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1B7A2">
      <w:pPr>
        <w:jc w:val="center"/>
        <w:rPr>
          <w:rFonts w:ascii="Times New Roman" w:hAnsi="Times New Roman" w:eastAsia="宋体" w:cs="Times New Roman"/>
          <w:b/>
          <w:sz w:val="36"/>
          <w:szCs w:val="36"/>
          <w:lang w:bidi="ar"/>
        </w:rPr>
      </w:pPr>
      <w:r>
        <w:rPr>
          <w:rFonts w:ascii="Times New Roman" w:hAnsi="Times New Roman" w:eastAsia="宋体" w:cs="Times New Roman"/>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
        <w:gridCol w:w="781"/>
        <w:gridCol w:w="132"/>
        <w:gridCol w:w="219"/>
        <w:gridCol w:w="2064"/>
        <w:gridCol w:w="675"/>
        <w:gridCol w:w="226"/>
        <w:gridCol w:w="44"/>
        <w:gridCol w:w="1370"/>
        <w:gridCol w:w="459"/>
        <w:gridCol w:w="1610"/>
      </w:tblGrid>
      <w:tr w14:paraId="5F68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73346E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tcPr>
          <w:p w14:paraId="3B4C46B8">
            <w:pPr>
              <w:jc w:val="center"/>
              <w:rPr>
                <w:rFonts w:hint="eastAsia" w:ascii="宋体" w:hAnsi="宋体" w:eastAsia="宋体" w:cs="宋体"/>
                <w:b w:val="0"/>
                <w:bCs/>
                <w:sz w:val="24"/>
                <w:szCs w:val="24"/>
              </w:rPr>
            </w:pPr>
            <w:r>
              <w:rPr>
                <w:rFonts w:hint="eastAsia" w:ascii="宋体" w:hAnsi="宋体" w:eastAsia="宋体" w:cs="宋体"/>
                <w:b w:val="0"/>
                <w:bCs/>
                <w:sz w:val="24"/>
                <w:szCs w:val="24"/>
              </w:rPr>
              <w:t>节能型沥青混合料关键技术研发与应用</w:t>
            </w:r>
          </w:p>
        </w:tc>
      </w:tr>
      <w:tr w14:paraId="4E153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CC28E1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228" w:type="dxa"/>
            <w:gridSpan w:val="5"/>
            <w:tcBorders>
              <w:top w:val="single" w:color="auto" w:sz="4" w:space="0"/>
              <w:left w:val="single" w:color="auto" w:sz="4" w:space="0"/>
              <w:bottom w:val="single" w:color="auto" w:sz="4" w:space="0"/>
              <w:right w:val="single" w:color="auto" w:sz="4" w:space="0"/>
            </w:tcBorders>
            <w:shd w:val="clear" w:color="auto" w:fill="auto"/>
          </w:tcPr>
          <w:p w14:paraId="3338A011">
            <w:pPr>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鲁交科评字[2024]第29号</w:t>
            </w:r>
          </w:p>
        </w:tc>
        <w:tc>
          <w:tcPr>
            <w:tcW w:w="1370" w:type="dxa"/>
            <w:tcBorders>
              <w:top w:val="single" w:color="auto" w:sz="4" w:space="0"/>
              <w:left w:val="single" w:color="auto" w:sz="4" w:space="0"/>
              <w:bottom w:val="single" w:color="auto" w:sz="4" w:space="0"/>
              <w:right w:val="single" w:color="auto" w:sz="4" w:space="0"/>
            </w:tcBorders>
            <w:shd w:val="clear" w:color="auto" w:fill="auto"/>
          </w:tcPr>
          <w:p w14:paraId="5F2898B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14:paraId="104F3427">
            <w:pPr>
              <w:rPr>
                <w:rFonts w:hint="eastAsia" w:ascii="宋体" w:hAnsi="宋体" w:eastAsia="宋体" w:cs="宋体"/>
                <w:b w:val="0"/>
                <w:bCs/>
                <w:sz w:val="24"/>
                <w:szCs w:val="24"/>
              </w:rPr>
            </w:pPr>
          </w:p>
        </w:tc>
      </w:tr>
      <w:tr w14:paraId="2120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6B8DF0D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19C76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tcPr>
          <w:p w14:paraId="42085309">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3390" w:type="dxa"/>
            <w:gridSpan w:val="5"/>
            <w:tcBorders>
              <w:top w:val="single" w:color="auto" w:sz="4" w:space="0"/>
              <w:left w:val="single" w:color="auto" w:sz="4" w:space="0"/>
              <w:bottom w:val="single" w:color="auto" w:sz="4" w:space="0"/>
              <w:right w:val="single" w:color="auto" w:sz="4" w:space="0"/>
            </w:tcBorders>
            <w:shd w:val="clear" w:color="auto" w:fill="auto"/>
          </w:tcPr>
          <w:p w14:paraId="1326003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4384" w:type="dxa"/>
            <w:gridSpan w:val="6"/>
            <w:tcBorders>
              <w:top w:val="single" w:color="auto" w:sz="4" w:space="0"/>
              <w:left w:val="single" w:color="auto" w:sz="4" w:space="0"/>
              <w:bottom w:val="single" w:color="auto" w:sz="4" w:space="0"/>
              <w:right w:val="single" w:color="auto" w:sz="4" w:space="0"/>
            </w:tcBorders>
            <w:shd w:val="clear" w:color="auto" w:fill="auto"/>
          </w:tcPr>
          <w:p w14:paraId="4D976E1C">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38C5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tcPr>
          <w:p w14:paraId="572B128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3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C88A331">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43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B262822">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山东省烟台市芝罘区环山路196号烟台公路大厦烟台市公路事业发展中心</w:t>
            </w:r>
          </w:p>
        </w:tc>
      </w:tr>
      <w:tr w14:paraId="2479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tcPr>
          <w:p w14:paraId="10B03FE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3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75D2F57">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山东润兴成筑路材料研发中心</w:t>
            </w:r>
          </w:p>
        </w:tc>
        <w:tc>
          <w:tcPr>
            <w:tcW w:w="43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F84A09D">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山东省烟台市芝罘区只楚路93号山东润兴成公路工程服务有限公司</w:t>
            </w:r>
          </w:p>
        </w:tc>
      </w:tr>
      <w:tr w14:paraId="5A4AD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48" w:type="dxa"/>
            <w:tcBorders>
              <w:top w:val="single" w:color="auto" w:sz="4" w:space="0"/>
              <w:left w:val="single" w:color="auto" w:sz="4" w:space="0"/>
              <w:bottom w:val="single" w:color="auto" w:sz="4" w:space="0"/>
              <w:right w:val="single" w:color="auto" w:sz="4" w:space="0"/>
            </w:tcBorders>
            <w:shd w:val="clear" w:color="auto" w:fill="auto"/>
          </w:tcPr>
          <w:p w14:paraId="4C88B3C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3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810A25">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438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C3EDD86">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山东省济南市历城区港沟街道凤鸣路1000号山东建筑大学</w:t>
            </w:r>
          </w:p>
        </w:tc>
      </w:tr>
      <w:tr w14:paraId="1375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73A7418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15D1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F30595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9B94D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310DB4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6621500">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73992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90C405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5B1FB1">
            <w:pPr>
              <w:jc w:val="center"/>
              <w:rPr>
                <w:rFonts w:hint="eastAsia" w:ascii="宋体" w:hAnsi="宋体" w:eastAsia="宋体" w:cs="宋体"/>
                <w:b w:val="0"/>
                <w:bCs/>
                <w:sz w:val="24"/>
                <w:szCs w:val="24"/>
              </w:rPr>
            </w:pPr>
            <w:r>
              <w:rPr>
                <w:rFonts w:hint="eastAsia" w:ascii="宋体" w:hAnsi="宋体" w:eastAsia="宋体" w:cs="宋体"/>
                <w:b w:val="0"/>
                <w:bCs/>
                <w:sz w:val="24"/>
                <w:szCs w:val="24"/>
              </w:rPr>
              <w:t>栾琪琳</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B55A34">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2C36B52">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项目总负责人，全面负责项目质量控制</w:t>
            </w:r>
          </w:p>
        </w:tc>
      </w:tr>
      <w:tr w14:paraId="6C6D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69FC18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AF9D8E">
            <w:pPr>
              <w:jc w:val="center"/>
              <w:rPr>
                <w:rFonts w:hint="eastAsia" w:ascii="宋体" w:hAnsi="宋体" w:eastAsia="宋体" w:cs="宋体"/>
                <w:b w:val="0"/>
                <w:bCs/>
                <w:sz w:val="24"/>
                <w:szCs w:val="24"/>
              </w:rPr>
            </w:pPr>
            <w:r>
              <w:rPr>
                <w:rFonts w:hint="eastAsia" w:ascii="宋体" w:hAnsi="宋体" w:eastAsia="宋体" w:cs="宋体"/>
                <w:b w:val="0"/>
                <w:bCs/>
                <w:sz w:val="24"/>
                <w:szCs w:val="24"/>
              </w:rPr>
              <w:t>王  鹏</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736A4EF">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E3044A8">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项目总负责，全面负责项目技术指导，负责并引领整体项目的实施及技术路线完善</w:t>
            </w:r>
          </w:p>
        </w:tc>
      </w:tr>
      <w:tr w14:paraId="09B41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087147D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D3AD36">
            <w:pPr>
              <w:jc w:val="center"/>
              <w:rPr>
                <w:rFonts w:hint="eastAsia" w:ascii="宋体" w:hAnsi="宋体" w:eastAsia="宋体" w:cs="宋体"/>
                <w:b w:val="0"/>
                <w:bCs/>
                <w:sz w:val="24"/>
                <w:szCs w:val="24"/>
              </w:rPr>
            </w:pPr>
            <w:r>
              <w:rPr>
                <w:rFonts w:hint="eastAsia" w:ascii="宋体" w:hAnsi="宋体" w:eastAsia="宋体" w:cs="宋体"/>
                <w:b w:val="0"/>
                <w:bCs/>
                <w:sz w:val="24"/>
                <w:szCs w:val="24"/>
              </w:rPr>
              <w:t>李光凯</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35275C">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烟台市公路事业发展中心/山东润兴成筑路材料研发中心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20BC196">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项目技术核心人员，负责沥青混合料生产及施工关键技术</w:t>
            </w:r>
          </w:p>
        </w:tc>
      </w:tr>
      <w:tr w14:paraId="528C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EBBD64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6CBC7E">
            <w:pPr>
              <w:jc w:val="center"/>
              <w:rPr>
                <w:rFonts w:hint="eastAsia" w:ascii="宋体" w:hAnsi="宋体" w:eastAsia="宋体" w:cs="宋体"/>
                <w:b w:val="0"/>
                <w:bCs/>
                <w:sz w:val="24"/>
                <w:szCs w:val="24"/>
              </w:rPr>
            </w:pPr>
            <w:r>
              <w:rPr>
                <w:rFonts w:hint="eastAsia" w:ascii="宋体" w:hAnsi="宋体" w:eastAsia="宋体" w:cs="宋体"/>
                <w:b w:val="0"/>
                <w:bCs/>
                <w:sz w:val="24"/>
                <w:szCs w:val="24"/>
              </w:rPr>
              <w:t>任瑞波</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AB4FF0A">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CDB51E">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项目技术核心人员，负责沥青混合料试验路相关事宜</w:t>
            </w:r>
          </w:p>
        </w:tc>
      </w:tr>
      <w:tr w14:paraId="56B7E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432609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A46C9A">
            <w:pPr>
              <w:jc w:val="center"/>
              <w:rPr>
                <w:rFonts w:hint="eastAsia" w:ascii="宋体" w:hAnsi="宋体" w:eastAsia="宋体" w:cs="宋体"/>
                <w:b w:val="0"/>
                <w:bCs/>
                <w:sz w:val="24"/>
                <w:szCs w:val="24"/>
              </w:rPr>
            </w:pPr>
            <w:r>
              <w:rPr>
                <w:rFonts w:hint="eastAsia" w:ascii="宋体" w:hAnsi="宋体" w:eastAsia="宋体" w:cs="宋体"/>
                <w:b w:val="0"/>
                <w:bCs/>
                <w:sz w:val="24"/>
                <w:szCs w:val="24"/>
              </w:rPr>
              <w:t>周  浩</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0D23A30">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F4799E">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项目技术骨干，负责低生热橡胶改性沥青室内试验</w:t>
            </w:r>
          </w:p>
        </w:tc>
      </w:tr>
      <w:tr w14:paraId="44AD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A85797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C2B9F7">
            <w:pPr>
              <w:jc w:val="center"/>
              <w:rPr>
                <w:rFonts w:hint="eastAsia" w:ascii="宋体" w:hAnsi="宋体" w:eastAsia="宋体" w:cs="宋体"/>
                <w:b w:val="0"/>
                <w:bCs/>
                <w:sz w:val="24"/>
                <w:szCs w:val="24"/>
              </w:rPr>
            </w:pPr>
            <w:r>
              <w:rPr>
                <w:rFonts w:hint="eastAsia" w:ascii="宋体" w:hAnsi="宋体" w:eastAsia="宋体" w:cs="宋体"/>
                <w:b w:val="0"/>
                <w:bCs/>
                <w:sz w:val="24"/>
                <w:szCs w:val="24"/>
              </w:rPr>
              <w:t>杨小平</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50FC6E">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84DB33">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项目技术核心人员，负责沥青材料碳排放核算</w:t>
            </w:r>
          </w:p>
        </w:tc>
      </w:tr>
      <w:tr w14:paraId="534B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353358C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AC1B56">
            <w:pPr>
              <w:jc w:val="center"/>
              <w:rPr>
                <w:rFonts w:hint="eastAsia" w:ascii="宋体" w:hAnsi="宋体" w:eastAsia="宋体" w:cs="宋体"/>
                <w:b w:val="0"/>
                <w:bCs/>
                <w:sz w:val="24"/>
                <w:szCs w:val="24"/>
              </w:rPr>
            </w:pPr>
            <w:r>
              <w:rPr>
                <w:rFonts w:hint="eastAsia" w:ascii="宋体" w:hAnsi="宋体" w:eastAsia="宋体" w:cs="宋体"/>
                <w:b w:val="0"/>
                <w:bCs/>
                <w:sz w:val="24"/>
                <w:szCs w:val="24"/>
              </w:rPr>
              <w:t>周鹏飞</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C66224">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烟台市交通运输执法监察支队</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D4E344">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项目技术核心人员，负责沥青混合料碳足迹跟踪</w:t>
            </w:r>
          </w:p>
        </w:tc>
      </w:tr>
      <w:tr w14:paraId="6B11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0718D5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BE5186">
            <w:pPr>
              <w:jc w:val="center"/>
              <w:rPr>
                <w:rFonts w:hint="eastAsia" w:ascii="宋体" w:hAnsi="宋体" w:eastAsia="宋体" w:cs="宋体"/>
                <w:b w:val="0"/>
                <w:bCs/>
                <w:sz w:val="24"/>
                <w:szCs w:val="24"/>
              </w:rPr>
            </w:pPr>
            <w:r>
              <w:rPr>
                <w:rFonts w:hint="eastAsia" w:ascii="宋体" w:hAnsi="宋体" w:eastAsia="宋体" w:cs="宋体"/>
                <w:b w:val="0"/>
                <w:bCs/>
                <w:sz w:val="24"/>
                <w:szCs w:val="24"/>
              </w:rPr>
              <w:t>孙绍鑫</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6FD573">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D57A0A">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项目技术骨干，负责低生热橡胶改性沥青性能评估</w:t>
            </w:r>
          </w:p>
        </w:tc>
      </w:tr>
      <w:tr w14:paraId="18B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407067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C000AE">
            <w:pPr>
              <w:jc w:val="center"/>
              <w:rPr>
                <w:rFonts w:hint="eastAsia" w:ascii="宋体" w:hAnsi="宋体" w:eastAsia="宋体" w:cs="宋体"/>
                <w:b w:val="0"/>
                <w:bCs/>
                <w:sz w:val="24"/>
                <w:szCs w:val="24"/>
              </w:rPr>
            </w:pPr>
            <w:r>
              <w:rPr>
                <w:rFonts w:hint="eastAsia" w:ascii="宋体" w:hAnsi="宋体" w:eastAsia="宋体" w:cs="宋体"/>
                <w:b w:val="0"/>
                <w:bCs/>
                <w:sz w:val="24"/>
                <w:szCs w:val="24"/>
              </w:rPr>
              <w:t>崔长泉</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5D9F5E">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EE3CA62">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项目核心骨干，负责节能型沥青混合料拌合楼生产相关事宜</w:t>
            </w:r>
          </w:p>
        </w:tc>
      </w:tr>
      <w:tr w14:paraId="5626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4D857BC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2E01AA">
            <w:pPr>
              <w:jc w:val="center"/>
              <w:rPr>
                <w:rFonts w:hint="eastAsia" w:ascii="宋体" w:hAnsi="宋体" w:eastAsia="宋体" w:cs="宋体"/>
                <w:b w:val="0"/>
                <w:bCs/>
                <w:sz w:val="24"/>
                <w:szCs w:val="24"/>
              </w:rPr>
            </w:pPr>
            <w:r>
              <w:rPr>
                <w:rFonts w:hint="eastAsia" w:ascii="宋体" w:hAnsi="宋体" w:eastAsia="宋体" w:cs="宋体"/>
                <w:b w:val="0"/>
                <w:bCs/>
                <w:sz w:val="24"/>
                <w:szCs w:val="24"/>
              </w:rPr>
              <w:t>肖君鹏</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9760B77">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A6A875">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项目技术顾问，负责节能型沥青混合料级配设计</w:t>
            </w:r>
          </w:p>
        </w:tc>
      </w:tr>
      <w:tr w14:paraId="605E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FAABE7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11</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6E1368">
            <w:pPr>
              <w:jc w:val="center"/>
              <w:rPr>
                <w:rFonts w:hint="eastAsia" w:ascii="宋体" w:hAnsi="宋体" w:eastAsia="宋体" w:cs="宋体"/>
                <w:b w:val="0"/>
                <w:bCs/>
                <w:sz w:val="24"/>
                <w:szCs w:val="24"/>
              </w:rPr>
            </w:pPr>
            <w:r>
              <w:rPr>
                <w:rFonts w:hint="eastAsia" w:ascii="宋体" w:hAnsi="宋体" w:eastAsia="宋体" w:cs="宋体"/>
                <w:b w:val="0"/>
                <w:bCs/>
                <w:sz w:val="24"/>
                <w:szCs w:val="24"/>
              </w:rPr>
              <w:t>王雪辉</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95EAEA">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9069220">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项目技术顾问，负责低生热橡胶改性沥青生产相关事宜</w:t>
            </w:r>
          </w:p>
        </w:tc>
      </w:tr>
      <w:tr w14:paraId="0133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883C37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12</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2E4E74">
            <w:pPr>
              <w:jc w:val="center"/>
              <w:rPr>
                <w:rFonts w:hint="eastAsia" w:ascii="宋体" w:hAnsi="宋体" w:eastAsia="宋体" w:cs="宋体"/>
                <w:b w:val="0"/>
                <w:bCs/>
                <w:sz w:val="24"/>
                <w:szCs w:val="24"/>
              </w:rPr>
            </w:pPr>
            <w:r>
              <w:rPr>
                <w:rFonts w:hint="eastAsia" w:ascii="宋体" w:hAnsi="宋体" w:eastAsia="宋体" w:cs="宋体"/>
                <w:b w:val="0"/>
                <w:bCs/>
                <w:sz w:val="24"/>
                <w:szCs w:val="24"/>
              </w:rPr>
              <w:t>李  欣</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B6E18A">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FC26351">
            <w:pPr>
              <w:jc w:val="center"/>
              <w:rPr>
                <w:rFonts w:hint="eastAsia" w:ascii="宋体" w:hAnsi="宋体" w:eastAsia="宋体" w:cs="宋体"/>
                <w:b w:val="0"/>
                <w:bCs/>
                <w:sz w:val="24"/>
                <w:szCs w:val="24"/>
              </w:rPr>
            </w:pPr>
            <w:r>
              <w:rPr>
                <w:rFonts w:hint="eastAsia" w:ascii="宋体" w:hAnsi="宋体" w:eastAsia="宋体" w:cs="宋体"/>
                <w:b w:val="0"/>
                <w:bCs/>
                <w:sz w:val="24"/>
                <w:szCs w:val="24"/>
              </w:rPr>
              <w:t>文献检索</w:t>
            </w:r>
          </w:p>
        </w:tc>
      </w:tr>
      <w:tr w14:paraId="78B8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75529B9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13</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99A46B">
            <w:pPr>
              <w:jc w:val="center"/>
              <w:rPr>
                <w:rFonts w:hint="eastAsia" w:ascii="宋体" w:hAnsi="宋体" w:eastAsia="宋体" w:cs="宋体"/>
                <w:b w:val="0"/>
                <w:bCs/>
                <w:sz w:val="24"/>
                <w:szCs w:val="24"/>
              </w:rPr>
            </w:pPr>
            <w:r>
              <w:rPr>
                <w:rFonts w:hint="eastAsia" w:ascii="宋体" w:hAnsi="宋体" w:eastAsia="宋体" w:cs="宋体"/>
                <w:b w:val="0"/>
                <w:bCs/>
                <w:sz w:val="24"/>
                <w:szCs w:val="24"/>
              </w:rPr>
              <w:t>张  毅</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D6D3093">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E6EC2C">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项目技术顾问，负责低生热橡胶改性沥青中试</w:t>
            </w:r>
          </w:p>
        </w:tc>
      </w:tr>
      <w:tr w14:paraId="34F14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616311C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14</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EF9E7">
            <w:pPr>
              <w:jc w:val="center"/>
              <w:rPr>
                <w:rFonts w:hint="eastAsia" w:ascii="宋体" w:hAnsi="宋体" w:eastAsia="宋体" w:cs="宋体"/>
                <w:b w:val="0"/>
                <w:bCs/>
                <w:sz w:val="24"/>
                <w:szCs w:val="24"/>
              </w:rPr>
            </w:pPr>
            <w:r>
              <w:rPr>
                <w:rFonts w:hint="eastAsia" w:ascii="宋体" w:hAnsi="宋体" w:eastAsia="宋体" w:cs="宋体"/>
                <w:b w:val="0"/>
                <w:bCs/>
                <w:sz w:val="24"/>
                <w:szCs w:val="24"/>
              </w:rPr>
              <w:t>王  宁</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A73FE58">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87F629">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项目技术顾问，负责沥青混合料室内试验</w:t>
            </w:r>
          </w:p>
        </w:tc>
      </w:tr>
      <w:tr w14:paraId="39D0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123E2AA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15</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6690F1">
            <w:pPr>
              <w:jc w:val="center"/>
              <w:rPr>
                <w:rFonts w:hint="eastAsia" w:ascii="宋体" w:hAnsi="宋体" w:eastAsia="宋体" w:cs="宋体"/>
                <w:b w:val="0"/>
                <w:bCs/>
                <w:sz w:val="24"/>
                <w:szCs w:val="24"/>
              </w:rPr>
            </w:pPr>
            <w:r>
              <w:rPr>
                <w:rFonts w:hint="eastAsia" w:ascii="宋体" w:hAnsi="宋体" w:eastAsia="宋体" w:cs="宋体"/>
                <w:b w:val="0"/>
                <w:bCs/>
                <w:sz w:val="24"/>
                <w:szCs w:val="24"/>
              </w:rPr>
              <w:t>杨  杰</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998037A">
            <w:pPr>
              <w:jc w:val="center"/>
              <w:rPr>
                <w:rFonts w:hint="eastAsia" w:ascii="宋体" w:hAnsi="宋体" w:eastAsia="宋体" w:cs="宋体"/>
                <w:b w:val="0"/>
                <w:bCs/>
                <w:sz w:val="24"/>
                <w:szCs w:val="24"/>
              </w:rPr>
            </w:pPr>
            <w:r>
              <w:rPr>
                <w:rFonts w:hint="eastAsia" w:ascii="宋体" w:hAnsi="宋体" w:eastAsia="宋体" w:cs="宋体"/>
                <w:b w:val="0"/>
                <w:bCs/>
                <w:sz w:val="24"/>
                <w:szCs w:val="24"/>
              </w:rPr>
              <w:t>烟台市公路事业发展中心</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20DDC0">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项目技术顾问，负责沥青混合料性能评估</w:t>
            </w:r>
          </w:p>
        </w:tc>
      </w:tr>
      <w:tr w14:paraId="5EAB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294E90D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16</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AF1BA5">
            <w:pPr>
              <w:jc w:val="center"/>
              <w:rPr>
                <w:rFonts w:hint="eastAsia" w:ascii="宋体" w:hAnsi="宋体" w:eastAsia="宋体" w:cs="宋体"/>
                <w:b w:val="0"/>
                <w:bCs/>
                <w:sz w:val="24"/>
                <w:szCs w:val="24"/>
              </w:rPr>
            </w:pPr>
            <w:r>
              <w:rPr>
                <w:rFonts w:hint="eastAsia" w:ascii="宋体" w:hAnsi="宋体" w:eastAsia="宋体" w:cs="宋体"/>
                <w:b w:val="0"/>
                <w:bCs/>
                <w:sz w:val="24"/>
                <w:szCs w:val="24"/>
              </w:rPr>
              <w:t>耿立涛</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5335FF">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D3CD14E">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项目技术骨干，负责低生热橡胶改性沥青微观特性分析</w:t>
            </w:r>
          </w:p>
        </w:tc>
      </w:tr>
      <w:tr w14:paraId="2384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8" w:type="dxa"/>
            <w:tcBorders>
              <w:top w:val="single" w:color="auto" w:sz="4" w:space="0"/>
              <w:left w:val="single" w:color="auto" w:sz="4" w:space="0"/>
              <w:bottom w:val="single" w:color="auto" w:sz="4" w:space="0"/>
              <w:right w:val="single" w:color="auto" w:sz="4" w:space="0"/>
            </w:tcBorders>
            <w:shd w:val="clear" w:color="auto" w:fill="auto"/>
            <w:vAlign w:val="center"/>
          </w:tcPr>
          <w:p w14:paraId="5C20B12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17</w:t>
            </w:r>
          </w:p>
        </w:tc>
        <w:tc>
          <w:tcPr>
            <w:tcW w:w="9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04C88A">
            <w:pPr>
              <w:jc w:val="center"/>
              <w:rPr>
                <w:rFonts w:hint="eastAsia" w:ascii="宋体" w:hAnsi="宋体" w:eastAsia="宋体" w:cs="宋体"/>
                <w:b w:val="0"/>
                <w:bCs/>
                <w:sz w:val="24"/>
                <w:szCs w:val="24"/>
              </w:rPr>
            </w:pPr>
            <w:r>
              <w:rPr>
                <w:rFonts w:hint="eastAsia" w:ascii="宋体" w:hAnsi="宋体" w:eastAsia="宋体" w:cs="宋体"/>
                <w:b w:val="0"/>
                <w:bCs/>
                <w:sz w:val="24"/>
                <w:szCs w:val="24"/>
              </w:rPr>
              <w:t>徐  强</w:t>
            </w:r>
          </w:p>
        </w:tc>
        <w:tc>
          <w:tcPr>
            <w:tcW w:w="309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66A450">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3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2885D28">
            <w:pPr>
              <w:jc w:val="center"/>
              <w:rPr>
                <w:rFonts w:hint="eastAsia" w:ascii="宋体" w:hAnsi="宋体" w:eastAsia="宋体" w:cs="宋体"/>
                <w:b w:val="0"/>
                <w:bCs/>
                <w:sz w:val="24"/>
                <w:szCs w:val="24"/>
              </w:rPr>
            </w:pPr>
            <w:r>
              <w:rPr>
                <w:rFonts w:hint="eastAsia" w:ascii="宋体" w:hAnsi="宋体" w:eastAsia="宋体" w:cs="宋体"/>
                <w:b w:val="0"/>
                <w:bCs/>
                <w:sz w:val="24"/>
                <w:szCs w:val="24"/>
              </w:rPr>
              <w:t>项目技术顾问，负责沥青混合料力学性能试验</w:t>
            </w:r>
          </w:p>
        </w:tc>
      </w:tr>
      <w:tr w14:paraId="4258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344A4AA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56D5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tcBorders>
              <w:top w:val="nil"/>
              <w:left w:val="single" w:color="auto" w:sz="4" w:space="0"/>
              <w:bottom w:val="single" w:color="auto" w:sz="4" w:space="0"/>
              <w:right w:val="single" w:color="auto" w:sz="4" w:space="0"/>
            </w:tcBorders>
            <w:shd w:val="clear" w:color="auto" w:fill="auto"/>
          </w:tcPr>
          <w:p w14:paraId="3C5A1F5E">
            <w:pPr>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双碳战略驱动下，低碳和耐久是道路可持续发展的首要问题。目前，交通行业碳排放占全国总量10%，道路占80%，道路碳排放总量达8.8亿吨/年，而高碳排放本质是高能耗。项目针对行车荷载作用下沥青路面生热与能耗的问题，基于碳抵消与分子异构化设计方法，通过沥青路面全寿命周期碳排放核算，采用宏、微观分析手段，开展了节能型沥青混合料关键技术研究与应用，取得了如下主要创新成果：(1) 发现了废胶粉组成对低生热橡胶改性沥青相态结构的影响规律，揭示了低生热橡胶改性沥青的分子交互作用机理；(2) 建立了废胶粉掺量与沥青混合料碳排放之间的关系，提出了基于低生热橡胶沥青的节能型沥青混合料设计方法；(3) 提出了低生热橡胶改性沥青材料损耗因子小于2的技术指标和要求，研发了基于低生热橡胶改性沥青节能型沥青混合料生产与施工技术。综上所述，项目研究成果总体上达到国际先进水平。</w:t>
            </w:r>
          </w:p>
        </w:tc>
      </w:tr>
      <w:tr w14:paraId="1DB4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092D3225">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验收（评价)专家名单</w:t>
            </w:r>
          </w:p>
        </w:tc>
      </w:tr>
      <w:tr w14:paraId="4315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AD0C6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0A635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0971AF">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578B6CD">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3482EC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14:paraId="557F1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7685B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8BDA7C">
            <w:pPr>
              <w:jc w:val="center"/>
              <w:rPr>
                <w:rFonts w:hint="eastAsia" w:ascii="宋体" w:hAnsi="宋体" w:eastAsia="宋体" w:cs="宋体"/>
                <w:b w:val="0"/>
                <w:bCs/>
                <w:sz w:val="24"/>
                <w:szCs w:val="24"/>
              </w:rPr>
            </w:pPr>
            <w:r>
              <w:rPr>
                <w:rFonts w:hint="eastAsia" w:ascii="宋体" w:hAnsi="宋体" w:eastAsia="宋体" w:cs="宋体"/>
                <w:b w:val="0"/>
                <w:bCs/>
                <w:sz w:val="24"/>
                <w:szCs w:val="24"/>
              </w:rPr>
              <w:t>王林</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A2B876">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山东省交通科学研究院</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9A6A8D">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24BC099">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2B10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DA3278">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6BA1D4">
            <w:pPr>
              <w:jc w:val="center"/>
              <w:rPr>
                <w:rFonts w:hint="eastAsia" w:ascii="宋体" w:hAnsi="宋体" w:eastAsia="宋体" w:cs="宋体"/>
                <w:b w:val="0"/>
                <w:bCs/>
                <w:sz w:val="24"/>
                <w:szCs w:val="24"/>
              </w:rPr>
            </w:pPr>
            <w:r>
              <w:rPr>
                <w:rFonts w:hint="eastAsia" w:ascii="宋体" w:hAnsi="宋体" w:eastAsia="宋体" w:cs="宋体"/>
                <w:b w:val="0"/>
                <w:bCs/>
                <w:sz w:val="24"/>
                <w:szCs w:val="24"/>
              </w:rPr>
              <w:t>冯勋红</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0AC566">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山东省高速养护集团有限公司</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AF3868">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757E4155">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3BD5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A34ED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B897A3">
            <w:pPr>
              <w:jc w:val="center"/>
              <w:rPr>
                <w:rFonts w:hint="eastAsia" w:ascii="宋体" w:hAnsi="宋体" w:eastAsia="宋体" w:cs="宋体"/>
                <w:b w:val="0"/>
                <w:bCs/>
                <w:sz w:val="24"/>
                <w:szCs w:val="24"/>
              </w:rPr>
            </w:pPr>
            <w:r>
              <w:rPr>
                <w:rFonts w:hint="eastAsia" w:ascii="宋体" w:hAnsi="宋体" w:eastAsia="宋体" w:cs="宋体"/>
                <w:b w:val="0"/>
                <w:bCs/>
                <w:sz w:val="24"/>
                <w:szCs w:val="24"/>
              </w:rPr>
              <w:t>袁凯</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7BC0E5">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济南金曰公路工程有限公司</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904139">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1F220E5D">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1B9F7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8520E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01C232">
            <w:pPr>
              <w:jc w:val="center"/>
              <w:rPr>
                <w:rFonts w:hint="eastAsia" w:ascii="宋体" w:hAnsi="宋体" w:eastAsia="宋体" w:cs="宋体"/>
                <w:b w:val="0"/>
                <w:bCs/>
                <w:sz w:val="24"/>
                <w:szCs w:val="24"/>
              </w:rPr>
            </w:pPr>
            <w:r>
              <w:rPr>
                <w:rFonts w:hint="eastAsia" w:ascii="宋体" w:hAnsi="宋体" w:eastAsia="宋体" w:cs="宋体"/>
                <w:b w:val="0"/>
                <w:bCs/>
                <w:sz w:val="24"/>
                <w:szCs w:val="24"/>
              </w:rPr>
              <w:t>申全军</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B31CB6">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山东高速创新研究院</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827E89">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468EB939">
            <w:pPr>
              <w:jc w:val="center"/>
              <w:rPr>
                <w:rFonts w:hint="eastAsia" w:ascii="宋体" w:hAnsi="宋体" w:eastAsia="宋体" w:cs="宋体"/>
                <w:b w:val="0"/>
                <w:bCs/>
                <w:sz w:val="24"/>
                <w:szCs w:val="24"/>
              </w:rPr>
            </w:pPr>
            <w:r>
              <w:rPr>
                <w:rFonts w:hint="eastAsia" w:ascii="宋体" w:hAnsi="宋体" w:eastAsia="宋体" w:cs="宋体"/>
                <w:b w:val="0"/>
                <w:bCs/>
                <w:sz w:val="24"/>
                <w:szCs w:val="24"/>
              </w:rPr>
              <w:t>研究员</w:t>
            </w:r>
          </w:p>
        </w:tc>
      </w:tr>
      <w:tr w14:paraId="400E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ABDAE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32425D5">
            <w:pPr>
              <w:jc w:val="center"/>
              <w:rPr>
                <w:rFonts w:hint="eastAsia" w:ascii="宋体" w:hAnsi="宋体" w:eastAsia="宋体" w:cs="宋体"/>
                <w:b w:val="0"/>
                <w:bCs/>
                <w:sz w:val="24"/>
                <w:szCs w:val="24"/>
              </w:rPr>
            </w:pPr>
            <w:r>
              <w:rPr>
                <w:rFonts w:hint="eastAsia" w:ascii="宋体" w:hAnsi="宋体" w:eastAsia="宋体" w:cs="宋体"/>
                <w:b w:val="0"/>
                <w:bCs/>
                <w:sz w:val="24"/>
                <w:szCs w:val="24"/>
              </w:rPr>
              <w:t>王琨</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CDE5C9">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山东交通学院</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D8AB94">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6AF1713">
            <w:pPr>
              <w:jc w:val="center"/>
              <w:rPr>
                <w:rFonts w:hint="eastAsia" w:ascii="宋体" w:hAnsi="宋体" w:eastAsia="宋体" w:cs="宋体"/>
                <w:b w:val="0"/>
                <w:bCs/>
                <w:sz w:val="24"/>
                <w:szCs w:val="24"/>
              </w:rPr>
            </w:pPr>
            <w:r>
              <w:rPr>
                <w:rFonts w:hint="eastAsia" w:ascii="宋体" w:hAnsi="宋体" w:eastAsia="宋体" w:cs="宋体"/>
                <w:b w:val="0"/>
                <w:bCs/>
                <w:sz w:val="24"/>
                <w:szCs w:val="24"/>
              </w:rPr>
              <w:t>教授</w:t>
            </w:r>
          </w:p>
        </w:tc>
      </w:tr>
      <w:tr w14:paraId="742E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1065C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5FE3A1">
            <w:pPr>
              <w:jc w:val="center"/>
              <w:rPr>
                <w:rFonts w:hint="eastAsia" w:ascii="宋体" w:hAnsi="宋体" w:eastAsia="宋体" w:cs="宋体"/>
                <w:b w:val="0"/>
                <w:bCs/>
                <w:sz w:val="24"/>
                <w:szCs w:val="24"/>
              </w:rPr>
            </w:pPr>
            <w:r>
              <w:rPr>
                <w:rFonts w:hint="eastAsia" w:ascii="宋体" w:hAnsi="宋体" w:eastAsia="宋体" w:cs="宋体"/>
                <w:b w:val="0"/>
                <w:bCs/>
                <w:sz w:val="24"/>
                <w:szCs w:val="24"/>
              </w:rPr>
              <w:t>王海朋</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7F520C">
            <w:pPr>
              <w:jc w:val="center"/>
              <w:rPr>
                <w:rFonts w:hint="eastAsia" w:ascii="宋体" w:hAnsi="宋体" w:eastAsia="宋体" w:cs="宋体"/>
                <w:b w:val="0"/>
                <w:bCs/>
                <w:sz w:val="24"/>
                <w:szCs w:val="24"/>
              </w:rPr>
            </w:pPr>
            <w:r>
              <w:rPr>
                <w:rFonts w:hint="eastAsia" w:ascii="宋体" w:hAnsi="宋体" w:eastAsia="宋体" w:cs="宋体"/>
                <w:b w:val="0"/>
                <w:bCs/>
                <w:sz w:val="24"/>
                <w:szCs w:val="24"/>
              </w:rPr>
              <w:t>四川省公路规划勘察设计研究院有限公司</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A5C7D7">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5E0FA21D">
            <w:pPr>
              <w:jc w:val="center"/>
              <w:rPr>
                <w:rFonts w:hint="eastAsia" w:ascii="宋体" w:hAnsi="宋体" w:eastAsia="宋体" w:cs="宋体"/>
                <w:b w:val="0"/>
                <w:bCs/>
                <w:sz w:val="24"/>
                <w:szCs w:val="24"/>
              </w:rPr>
            </w:pPr>
            <w:r>
              <w:rPr>
                <w:rFonts w:hint="eastAsia" w:ascii="宋体" w:hAnsi="宋体" w:eastAsia="宋体" w:cs="宋体"/>
                <w:b w:val="0"/>
                <w:bCs/>
                <w:sz w:val="24"/>
                <w:szCs w:val="24"/>
              </w:rPr>
              <w:t>正高级工程师</w:t>
            </w:r>
          </w:p>
        </w:tc>
      </w:tr>
      <w:tr w14:paraId="31158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4D3F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76BC88">
            <w:pPr>
              <w:jc w:val="center"/>
              <w:rPr>
                <w:rFonts w:hint="eastAsia" w:ascii="宋体" w:hAnsi="宋体" w:eastAsia="宋体" w:cs="宋体"/>
                <w:b w:val="0"/>
                <w:bCs/>
                <w:sz w:val="24"/>
                <w:szCs w:val="24"/>
              </w:rPr>
            </w:pPr>
            <w:r>
              <w:rPr>
                <w:rFonts w:hint="eastAsia" w:ascii="宋体" w:hAnsi="宋体" w:eastAsia="宋体" w:cs="宋体"/>
                <w:b w:val="0"/>
                <w:bCs/>
                <w:sz w:val="24"/>
                <w:szCs w:val="24"/>
              </w:rPr>
              <w:t>龚湘兵</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C239D5">
            <w:pPr>
              <w:jc w:val="center"/>
              <w:rPr>
                <w:rFonts w:hint="eastAsia" w:ascii="宋体" w:hAnsi="宋体" w:eastAsia="宋体" w:cs="宋体"/>
                <w:b w:val="0"/>
                <w:bCs/>
                <w:sz w:val="24"/>
                <w:szCs w:val="24"/>
              </w:rPr>
            </w:pPr>
            <w:r>
              <w:rPr>
                <w:rFonts w:hint="eastAsia" w:ascii="宋体" w:hAnsi="宋体" w:eastAsia="宋体" w:cs="宋体"/>
                <w:b w:val="0"/>
                <w:bCs/>
                <w:sz w:val="24"/>
                <w:szCs w:val="24"/>
              </w:rPr>
              <w:t>长沙理工大学</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CC93436">
            <w:pPr>
              <w:jc w:val="center"/>
              <w:rPr>
                <w:rFonts w:hint="eastAsia" w:ascii="宋体" w:hAnsi="宋体" w:eastAsia="宋体" w:cs="宋体"/>
                <w:b w:val="0"/>
                <w:bCs/>
                <w:sz w:val="24"/>
                <w:szCs w:val="24"/>
              </w:rPr>
            </w:pPr>
            <w:r>
              <w:rPr>
                <w:rFonts w:hint="eastAsia" w:ascii="宋体" w:hAnsi="宋体" w:eastAsia="宋体" w:cs="宋体"/>
                <w:b w:val="0"/>
                <w:bCs/>
                <w:sz w:val="24"/>
                <w:szCs w:val="24"/>
              </w:rPr>
              <w:t>道路工程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2E95CE61">
            <w:pPr>
              <w:jc w:val="center"/>
              <w:rPr>
                <w:rFonts w:hint="eastAsia" w:ascii="宋体" w:hAnsi="宋体" w:eastAsia="宋体" w:cs="宋体"/>
                <w:b w:val="0"/>
                <w:bCs/>
                <w:sz w:val="24"/>
                <w:szCs w:val="24"/>
              </w:rPr>
            </w:pPr>
            <w:r>
              <w:rPr>
                <w:rFonts w:hint="eastAsia" w:ascii="宋体" w:hAnsi="宋体" w:eastAsia="宋体" w:cs="宋体"/>
                <w:b w:val="0"/>
                <w:bCs/>
                <w:sz w:val="24"/>
                <w:szCs w:val="24"/>
              </w:rPr>
              <w:t>副教授</w:t>
            </w:r>
          </w:p>
        </w:tc>
      </w:tr>
      <w:tr w14:paraId="3732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5BB5A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C9BCC7">
            <w:pPr>
              <w:jc w:val="center"/>
              <w:rPr>
                <w:rFonts w:hint="eastAsia" w:ascii="宋体" w:hAnsi="宋体" w:eastAsia="宋体" w:cs="宋体"/>
                <w:b w:val="0"/>
                <w:bCs/>
                <w:sz w:val="24"/>
                <w:szCs w:val="24"/>
              </w:rPr>
            </w:pPr>
            <w:r>
              <w:rPr>
                <w:rFonts w:hint="eastAsia" w:ascii="宋体" w:hAnsi="宋体" w:eastAsia="宋体" w:cs="宋体"/>
                <w:b w:val="0"/>
                <w:bCs/>
                <w:sz w:val="24"/>
                <w:szCs w:val="24"/>
              </w:rPr>
              <w:t>孙静</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3FB1762">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山东公路技师学院</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FF4C7F">
            <w:pPr>
              <w:jc w:val="center"/>
              <w:rPr>
                <w:rFonts w:hint="eastAsia" w:ascii="宋体" w:hAnsi="宋体" w:eastAsia="宋体" w:cs="宋体"/>
                <w:b w:val="0"/>
                <w:bCs/>
                <w:sz w:val="24"/>
                <w:szCs w:val="24"/>
              </w:rPr>
            </w:pPr>
            <w:r>
              <w:rPr>
                <w:rFonts w:hint="eastAsia" w:ascii="宋体" w:hAnsi="宋体" w:eastAsia="宋体" w:cs="宋体"/>
                <w:b w:val="0"/>
                <w:bCs/>
                <w:sz w:val="24"/>
                <w:szCs w:val="24"/>
              </w:rPr>
              <w:t>会计学</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63304B35">
            <w:pPr>
              <w:jc w:val="center"/>
              <w:rPr>
                <w:rFonts w:hint="eastAsia" w:ascii="宋体" w:hAnsi="宋体" w:eastAsia="宋体" w:cs="宋体"/>
                <w:b w:val="0"/>
                <w:bCs/>
                <w:sz w:val="24"/>
                <w:szCs w:val="24"/>
              </w:rPr>
            </w:pPr>
            <w:r>
              <w:rPr>
                <w:rFonts w:hint="eastAsia" w:ascii="宋体" w:hAnsi="宋体" w:eastAsia="宋体" w:cs="宋体"/>
                <w:b w:val="0"/>
                <w:bCs/>
                <w:sz w:val="24"/>
                <w:szCs w:val="24"/>
              </w:rPr>
              <w:t>正高级会计师</w:t>
            </w:r>
          </w:p>
        </w:tc>
      </w:tr>
      <w:tr w14:paraId="6FE3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CBC5D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1DD8D4">
            <w:pPr>
              <w:jc w:val="center"/>
              <w:rPr>
                <w:rFonts w:hint="eastAsia" w:ascii="宋体" w:hAnsi="宋体" w:eastAsia="宋体" w:cs="宋体"/>
                <w:b w:val="0"/>
                <w:bCs/>
                <w:sz w:val="24"/>
                <w:szCs w:val="24"/>
              </w:rPr>
            </w:pPr>
            <w:r>
              <w:rPr>
                <w:rFonts w:hint="eastAsia" w:ascii="宋体" w:hAnsi="宋体" w:eastAsia="宋体" w:cs="宋体"/>
                <w:b w:val="0"/>
                <w:bCs/>
                <w:sz w:val="24"/>
                <w:szCs w:val="24"/>
              </w:rPr>
              <w:t>李春良</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5CE3F61">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山东省交通规划设计院集团有限公司</w:t>
            </w:r>
          </w:p>
        </w:tc>
        <w:tc>
          <w:tcPr>
            <w:tcW w:w="18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778DF3">
            <w:pPr>
              <w:jc w:val="center"/>
              <w:rPr>
                <w:rFonts w:hint="eastAsia" w:ascii="宋体" w:hAnsi="宋体" w:eastAsia="宋体" w:cs="宋体"/>
                <w:b w:val="0"/>
                <w:bCs/>
                <w:sz w:val="24"/>
                <w:szCs w:val="24"/>
              </w:rPr>
            </w:pPr>
            <w:r>
              <w:rPr>
                <w:rFonts w:hint="eastAsia" w:ascii="宋体" w:hAnsi="宋体" w:eastAsia="宋体" w:cs="宋体"/>
                <w:b w:val="0"/>
                <w:bCs/>
                <w:sz w:val="24"/>
                <w:szCs w:val="24"/>
              </w:rPr>
              <w:t>会计学</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14:paraId="0DE5347E">
            <w:pPr>
              <w:jc w:val="center"/>
              <w:rPr>
                <w:rFonts w:hint="eastAsia" w:ascii="宋体" w:hAnsi="宋体" w:eastAsia="宋体" w:cs="宋体"/>
                <w:b w:val="0"/>
                <w:bCs/>
                <w:sz w:val="24"/>
                <w:szCs w:val="24"/>
              </w:rPr>
            </w:pPr>
            <w:r>
              <w:rPr>
                <w:rFonts w:hint="eastAsia" w:ascii="宋体" w:hAnsi="宋体" w:eastAsia="宋体" w:cs="宋体"/>
                <w:b w:val="0"/>
                <w:bCs/>
                <w:sz w:val="24"/>
                <w:szCs w:val="24"/>
              </w:rPr>
              <w:t>一级造价师</w:t>
            </w:r>
          </w:p>
        </w:tc>
      </w:tr>
      <w:tr w14:paraId="644A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05DDABC3">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组织验收、评价单位：山东省交通运输厅、山东公路学会</w:t>
            </w:r>
          </w:p>
        </w:tc>
      </w:tr>
      <w:tr w14:paraId="15C6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0E090C12">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 xml:space="preserve">验收意见 </w:t>
            </w:r>
          </w:p>
        </w:tc>
      </w:tr>
      <w:tr w14:paraId="0823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BC6E22E">
            <w:pPr>
              <w:pBdr>
                <w:top w:val="single" w:color="auto" w:sz="4" w:space="1"/>
                <w:left w:val="single" w:color="auto" w:sz="4" w:space="4"/>
                <w:right w:val="single" w:color="auto" w:sz="4" w:space="4"/>
              </w:pBdr>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sz w:val="24"/>
                <w:szCs w:val="24"/>
              </w:rPr>
              <w:t>2024年5月16日，山东省交通运输厅</w:t>
            </w:r>
            <w:r>
              <w:rPr>
                <w:rFonts w:hint="eastAsia" w:ascii="宋体" w:hAnsi="宋体" w:eastAsia="宋体" w:cs="宋体"/>
                <w:b w:val="0"/>
                <w:bCs/>
                <w:kern w:val="0"/>
                <w:sz w:val="24"/>
                <w:szCs w:val="24"/>
              </w:rPr>
              <w:t>在济南组织了“节能型沥青混合料关键技术研发与应用” （编号：2022B21）项目</w:t>
            </w:r>
            <w:r>
              <w:rPr>
                <w:rFonts w:hint="eastAsia" w:ascii="宋体" w:hAnsi="宋体" w:eastAsia="宋体" w:cs="宋体"/>
                <w:b w:val="0"/>
                <w:bCs/>
                <w:kern w:val="0"/>
                <w:sz w:val="24"/>
                <w:szCs w:val="24"/>
              </w:rPr>
              <w:t>验收工作。验收专家组（名单附后）听取了项目组的汇报，审阅了相关技术文件和财务报告，经质询和讨论，形成验收意见如下：</w:t>
            </w:r>
          </w:p>
          <w:p w14:paraId="7474B5CA">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一、项目组提交的资料齐全，内容完整，符合验收要求。</w:t>
            </w:r>
          </w:p>
          <w:p w14:paraId="0F2105F1">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项目针对行车荷载作用下沥青路面生热与能耗的问题，基于碳抵消与分子异构化设计方法，通过沥青路面全寿命周期碳排放核算，采用宏、微观分析手段，开展了节能型沥青混合料关键技术研究与应用，取得了如下主要创新成果：</w:t>
            </w:r>
          </w:p>
          <w:p w14:paraId="417E115D">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 发现了废胶粉组成对低生热橡胶改性沥青相态结构的影响规律，揭示了低生热橡胶改性沥青的分子交互作用机理；</w:t>
            </w:r>
          </w:p>
          <w:p w14:paraId="0E47D1E3">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 建立了废胶粉掺量与沥青混合料碳排放之间的关系，提出了基于低生热橡胶沥青的节能型沥青混合料设计方法；</w:t>
            </w:r>
          </w:p>
          <w:p w14:paraId="01708CA4">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 提出了低生热橡胶改性沥青材料损耗因子小于2的技术指标和要求，研发了基于低生热橡胶改性沥青的节能型沥青混合料生产与施工技术。</w:t>
            </w:r>
          </w:p>
          <w:p w14:paraId="6B86B8D8">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三、发表论文9篇，其中SCI/EI检索7篇；授权发明专利2项，实用新型专利2项。研究成果在G228 丹东线海阳乳山界至大辛家西段改建工程中进行了应用，具有创新性、实用性，推广应用前景广阔，社会、经济及环境效益显著。</w:t>
            </w:r>
          </w:p>
          <w:p w14:paraId="3DCE5D6E">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四、根据项目财务报告列示情况，该项目经费使用符合要求，预算执行情况良好。</w:t>
            </w:r>
          </w:p>
          <w:p w14:paraId="553B72EB">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验收专家组一致同意该项目通过技术验收和财务验收。</w:t>
            </w:r>
          </w:p>
        </w:tc>
      </w:tr>
      <w:tr w14:paraId="0612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312609E">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评价意见</w:t>
            </w:r>
          </w:p>
        </w:tc>
      </w:tr>
      <w:tr w14:paraId="7D08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15567F16">
            <w:pPr>
              <w:snapToGrid w:val="0"/>
              <w:spacing w:line="336"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2024年5月16日，山东公路学会在济南组织了“</w:t>
            </w:r>
            <w:r>
              <w:rPr>
                <w:rFonts w:hint="eastAsia" w:ascii="宋体" w:hAnsi="宋体" w:eastAsia="宋体" w:cs="宋体"/>
                <w:b w:val="0"/>
                <w:bCs/>
                <w:kern w:val="0"/>
                <w:sz w:val="24"/>
                <w:szCs w:val="24"/>
              </w:rPr>
              <w:t>节能型沥青混合料关键技术研发与应用</w:t>
            </w:r>
            <w:r>
              <w:rPr>
                <w:rFonts w:hint="eastAsia" w:ascii="宋体" w:hAnsi="宋体" w:eastAsia="宋体" w:cs="宋体"/>
                <w:b w:val="0"/>
                <w:bCs/>
                <w:sz w:val="24"/>
                <w:szCs w:val="24"/>
              </w:rPr>
              <w:t>”研究成果评价工作。评价委员会(名单附后)听取了项目组的汇报，审阅了相关技术文件，经质询和讨论，形成评价意见如下：</w:t>
            </w:r>
          </w:p>
          <w:p w14:paraId="3AFA6F22">
            <w:pPr>
              <w:snapToGrid w:val="0"/>
              <w:spacing w:line="336"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一、项目组提交的技术文件齐全，内容完整，数据详实，符合评价要求。</w:t>
            </w:r>
          </w:p>
          <w:p w14:paraId="189E739D">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二、项目针对行车荷载作用下沥青路面生热与能耗的问题，基于碳抵消与分子异构化设计方法，通过沥青路面全寿命周期碳排放核算，采用宏、微观分析手段，开展了节能型沥青混合料关键技术研究与应用，取得了如下主要创新成果：</w:t>
            </w:r>
          </w:p>
          <w:p w14:paraId="2966256C">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 发现了废胶粉组成对低生热橡胶改性沥青相态结构的影响规律，揭示了低生热橡胶改性沥青的分子交互作用机理；</w:t>
            </w:r>
          </w:p>
          <w:p w14:paraId="73FBE5E8">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 建立了废胶粉掺量与沥青混合料碳排放之间的关系，提出了基于低生热橡胶沥青的节能型沥青混合料设计方法；</w:t>
            </w:r>
          </w:p>
          <w:p w14:paraId="20938D53">
            <w:pPr>
              <w:widowControl/>
              <w:adjustRightInd w:val="0"/>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 提出了低生热橡胶改性沥青材料损耗因子小于2的技术指标和要求，研发了基于低生热橡胶改性沥青的节能型沥青混合料生产与施工技术。</w:t>
            </w:r>
          </w:p>
          <w:p w14:paraId="4DDB1327">
            <w:pPr>
              <w:snapToGrid w:val="0"/>
              <w:spacing w:line="336" w:lineRule="auto"/>
              <w:ind w:firstLine="480" w:firstLineChars="200"/>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三、研究成果在G228 丹东线海阳乳山界至大辛家西段改建工程中进行了应用，具有创新性、实用性，推广应用前景广阔，社会、经济及环境效益显著。</w:t>
            </w:r>
          </w:p>
          <w:p w14:paraId="3C19536A">
            <w:pPr>
              <w:ind w:firstLine="480" w:firstLineChars="200"/>
              <w:jc w:val="both"/>
              <w:rPr>
                <w:rFonts w:hint="eastAsia" w:ascii="宋体" w:hAnsi="宋体" w:eastAsia="宋体" w:cs="宋体"/>
                <w:b w:val="0"/>
                <w:bCs/>
                <w:sz w:val="24"/>
                <w:szCs w:val="24"/>
                <w:lang w:bidi="ar"/>
              </w:rPr>
            </w:pPr>
            <w:r>
              <w:rPr>
                <w:rFonts w:hint="eastAsia" w:ascii="宋体" w:hAnsi="宋体" w:eastAsia="宋体" w:cs="宋体"/>
                <w:b w:val="0"/>
                <w:bCs/>
                <w:sz w:val="24"/>
                <w:szCs w:val="24"/>
              </w:rPr>
              <w:t xml:space="preserve">综上所述，项目研究成果总体上达到国际先进水平。 </w:t>
            </w:r>
          </w:p>
        </w:tc>
      </w:tr>
    </w:tbl>
    <w:p w14:paraId="7CE681B7">
      <w:pPr>
        <w:rPr>
          <w:rFonts w:ascii="Times New Roman" w:hAnsi="Times New Roman" w:cs="Times New Roman"/>
          <w:sz w:val="10"/>
          <w:szCs w:val="10"/>
        </w:rPr>
      </w:pPr>
      <w:bookmarkStart w:id="0" w:name="_GoBack"/>
      <w:bookmarkEnd w:id="0"/>
    </w:p>
    <w:sectPr>
      <w:pgSz w:w="11906" w:h="16838"/>
      <w:pgMar w:top="1418" w:right="1786" w:bottom="1418" w:left="17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D75EDF"/>
    <w:rsid w:val="000167D9"/>
    <w:rsid w:val="00054529"/>
    <w:rsid w:val="000649D4"/>
    <w:rsid w:val="001356CD"/>
    <w:rsid w:val="0025095C"/>
    <w:rsid w:val="00300ABD"/>
    <w:rsid w:val="00550F3A"/>
    <w:rsid w:val="005D518A"/>
    <w:rsid w:val="006A541C"/>
    <w:rsid w:val="007E06BC"/>
    <w:rsid w:val="00866001"/>
    <w:rsid w:val="008A1ACE"/>
    <w:rsid w:val="0090253F"/>
    <w:rsid w:val="009E72E6"/>
    <w:rsid w:val="00A9659E"/>
    <w:rsid w:val="00D75EDF"/>
    <w:rsid w:val="00EF0DF8"/>
    <w:rsid w:val="1155424D"/>
    <w:rsid w:val="2D69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2448</Words>
  <Characters>2511</Characters>
  <Lines>228</Lines>
  <Paragraphs>166</Paragraphs>
  <TotalTime>3</TotalTime>
  <ScaleCrop>false</ScaleCrop>
  <LinksUpToDate>false</LinksUpToDate>
  <CharactersWithSpaces>2539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2024-07-02T02:43:00Z</dcterms:created>
  <dc:creator>admin</dc:creator>
  <cp:lastModifiedBy>非左</cp:lastModifiedBy>
  <cp:lastPrinted>2024-07-02T02:51:00Z</cp:lastPrinted>
  <dcterms:modified xsi:type="dcterms:W3CDTF">2024-07-15T05:59:38Z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8DDE66628A0241329465C3A136CFA0FF_12</vt:lpwstr>
  </property>
</Properties>
</file>