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E2B6" w14:textId="77777777" w:rsidR="00BC09D3" w:rsidRDefault="00BC09D3" w:rsidP="00BC09D3">
      <w:pPr>
        <w:jc w:val="center"/>
        <w:rPr>
          <w:rFonts w:ascii="宋体" w:eastAsia="宋体" w:hAnsi="宋体" w:cs="宋体"/>
          <w:b/>
          <w:sz w:val="36"/>
          <w:szCs w:val="36"/>
        </w:rPr>
      </w:pPr>
      <w:r>
        <w:rPr>
          <w:rFonts w:ascii="宋体" w:eastAsia="宋体" w:hAnsi="宋体" w:cs="宋体" w:hint="eastAsia"/>
          <w:b/>
          <w:sz w:val="36"/>
          <w:szCs w:val="36"/>
          <w:lang w:bidi="ar"/>
        </w:rPr>
        <w:t>科技成果登记表</w:t>
      </w:r>
    </w:p>
    <w:tbl>
      <w:tblPr>
        <w:tblpPr w:leftFromText="180" w:rightFromText="180" w:vertAnchor="text" w:horzAnchor="page" w:tblpX="1782" w:tblpY="158"/>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
        <w:gridCol w:w="1002"/>
        <w:gridCol w:w="125"/>
        <w:gridCol w:w="2776"/>
        <w:gridCol w:w="59"/>
        <w:gridCol w:w="1134"/>
        <w:gridCol w:w="504"/>
        <w:gridCol w:w="630"/>
        <w:gridCol w:w="283"/>
        <w:gridCol w:w="1156"/>
      </w:tblGrid>
      <w:tr w:rsidR="00BC09D3" w14:paraId="6D16388F" w14:textId="77777777" w:rsidTr="001B1CD9">
        <w:trPr>
          <w:trHeight w:val="452"/>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0534F0" w14:textId="77777777" w:rsidR="00BC09D3" w:rsidRDefault="00BC09D3" w:rsidP="001B1CD9">
            <w:pPr>
              <w:jc w:val="center"/>
              <w:rPr>
                <w:rFonts w:ascii="仿宋" w:eastAsia="仿宋" w:hAnsi="仿宋" w:cs="仿宋"/>
                <w:b/>
                <w:sz w:val="28"/>
                <w:szCs w:val="28"/>
              </w:rPr>
            </w:pPr>
            <w:r>
              <w:rPr>
                <w:rFonts w:ascii="仿宋" w:eastAsia="仿宋" w:hAnsi="仿宋" w:cs="仿宋" w:hint="eastAsia"/>
                <w:b/>
                <w:sz w:val="28"/>
                <w:szCs w:val="28"/>
                <w:lang w:bidi="ar"/>
              </w:rPr>
              <w:t>成果名称</w:t>
            </w:r>
          </w:p>
        </w:tc>
        <w:tc>
          <w:tcPr>
            <w:tcW w:w="6667" w:type="dxa"/>
            <w:gridSpan w:val="8"/>
            <w:tcBorders>
              <w:top w:val="single" w:sz="4" w:space="0" w:color="auto"/>
              <w:left w:val="single" w:sz="4" w:space="0" w:color="auto"/>
              <w:bottom w:val="single" w:sz="4" w:space="0" w:color="auto"/>
              <w:right w:val="single" w:sz="4" w:space="0" w:color="auto"/>
            </w:tcBorders>
            <w:shd w:val="clear" w:color="auto" w:fill="auto"/>
          </w:tcPr>
          <w:p w14:paraId="6789A100" w14:textId="77777777" w:rsidR="000166EF" w:rsidRDefault="00BC09D3" w:rsidP="00331BE9">
            <w:pPr>
              <w:spacing w:line="400" w:lineRule="exact"/>
              <w:jc w:val="center"/>
              <w:rPr>
                <w:rFonts w:ascii="仿宋" w:eastAsia="仿宋" w:hAnsi="仿宋" w:cs="仿宋"/>
                <w:b/>
                <w:sz w:val="28"/>
                <w:szCs w:val="28"/>
              </w:rPr>
            </w:pPr>
            <w:r w:rsidRPr="00BC09D3">
              <w:rPr>
                <w:rFonts w:ascii="仿宋" w:eastAsia="仿宋" w:hAnsi="仿宋" w:cs="仿宋" w:hint="eastAsia"/>
                <w:b/>
                <w:sz w:val="28"/>
                <w:szCs w:val="28"/>
              </w:rPr>
              <w:t>新一代抗车辙刚柔复合路面与设备一体化设计</w:t>
            </w:r>
          </w:p>
          <w:p w14:paraId="53CCA657" w14:textId="3E1FDDB8" w:rsidR="00BC09D3" w:rsidRDefault="00BC09D3" w:rsidP="00331BE9">
            <w:pPr>
              <w:spacing w:line="400" w:lineRule="exact"/>
              <w:jc w:val="center"/>
              <w:rPr>
                <w:rFonts w:ascii="仿宋" w:eastAsia="仿宋" w:hAnsi="仿宋" w:cs="仿宋"/>
                <w:b/>
                <w:sz w:val="28"/>
                <w:szCs w:val="28"/>
              </w:rPr>
            </w:pPr>
            <w:r w:rsidRPr="00BC09D3">
              <w:rPr>
                <w:rFonts w:ascii="仿宋" w:eastAsia="仿宋" w:hAnsi="仿宋" w:cs="仿宋" w:hint="eastAsia"/>
                <w:b/>
                <w:sz w:val="28"/>
                <w:szCs w:val="28"/>
              </w:rPr>
              <w:t>及施工成套技术研究</w:t>
            </w:r>
          </w:p>
        </w:tc>
      </w:tr>
      <w:tr w:rsidR="00BC09D3" w14:paraId="15F297DC" w14:textId="77777777" w:rsidTr="001B1CD9">
        <w:trPr>
          <w:trHeight w:val="452"/>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4C7CE" w14:textId="77777777" w:rsidR="00BC09D3" w:rsidRDefault="00BC09D3" w:rsidP="001B1CD9">
            <w:pPr>
              <w:jc w:val="center"/>
              <w:rPr>
                <w:rFonts w:ascii="仿宋" w:eastAsia="仿宋" w:hAnsi="仿宋" w:cs="仿宋"/>
                <w:b/>
                <w:sz w:val="28"/>
                <w:szCs w:val="28"/>
              </w:rPr>
            </w:pPr>
            <w:r>
              <w:rPr>
                <w:rFonts w:ascii="仿宋" w:eastAsia="仿宋" w:hAnsi="仿宋" w:cs="仿宋" w:hint="eastAsia"/>
                <w:b/>
                <w:sz w:val="28"/>
                <w:szCs w:val="28"/>
                <w:lang w:bidi="ar"/>
              </w:rPr>
              <w:t>成果登记号</w:t>
            </w:r>
          </w:p>
        </w:tc>
        <w:tc>
          <w:tcPr>
            <w:tcW w:w="2901" w:type="dxa"/>
            <w:gridSpan w:val="2"/>
            <w:tcBorders>
              <w:top w:val="single" w:sz="4" w:space="0" w:color="auto"/>
              <w:left w:val="single" w:sz="4" w:space="0" w:color="auto"/>
              <w:bottom w:val="single" w:sz="4" w:space="0" w:color="auto"/>
              <w:right w:val="single" w:sz="4" w:space="0" w:color="auto"/>
            </w:tcBorders>
            <w:shd w:val="clear" w:color="auto" w:fill="auto"/>
          </w:tcPr>
          <w:p w14:paraId="68F1D511" w14:textId="77777777" w:rsidR="00BC09D3" w:rsidRDefault="00BC09D3" w:rsidP="001B1CD9">
            <w:pPr>
              <w:jc w:val="center"/>
              <w:rPr>
                <w:rFonts w:ascii="仿宋" w:eastAsia="仿宋" w:hAnsi="仿宋" w:cs="仿宋"/>
                <w:b/>
                <w:sz w:val="28"/>
                <w:szCs w:val="28"/>
              </w:rPr>
            </w:pPr>
          </w:p>
        </w:tc>
        <w:tc>
          <w:tcPr>
            <w:tcW w:w="1697" w:type="dxa"/>
            <w:gridSpan w:val="3"/>
            <w:tcBorders>
              <w:top w:val="single" w:sz="4" w:space="0" w:color="auto"/>
              <w:left w:val="single" w:sz="4" w:space="0" w:color="auto"/>
              <w:bottom w:val="single" w:sz="4" w:space="0" w:color="auto"/>
              <w:right w:val="single" w:sz="4" w:space="0" w:color="auto"/>
            </w:tcBorders>
            <w:shd w:val="clear" w:color="auto" w:fill="auto"/>
          </w:tcPr>
          <w:p w14:paraId="2087E5F6" w14:textId="77777777" w:rsidR="00BC09D3" w:rsidRDefault="00BC09D3" w:rsidP="001B1CD9">
            <w:pPr>
              <w:jc w:val="center"/>
              <w:rPr>
                <w:rFonts w:ascii="仿宋" w:eastAsia="仿宋" w:hAnsi="仿宋" w:cs="仿宋"/>
                <w:b/>
                <w:sz w:val="28"/>
                <w:szCs w:val="28"/>
              </w:rPr>
            </w:pPr>
            <w:r>
              <w:rPr>
                <w:rFonts w:ascii="仿宋" w:eastAsia="仿宋" w:hAnsi="仿宋" w:cs="仿宋" w:hint="eastAsia"/>
                <w:b/>
                <w:sz w:val="28"/>
                <w:szCs w:val="28"/>
                <w:lang w:bidi="ar"/>
              </w:rPr>
              <w:t>知识产权</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tcPr>
          <w:p w14:paraId="188DE0B7" w14:textId="77777777" w:rsidR="00BC09D3" w:rsidRDefault="00BC09D3" w:rsidP="001B1CD9">
            <w:pPr>
              <w:jc w:val="center"/>
              <w:rPr>
                <w:rFonts w:ascii="仿宋" w:eastAsia="仿宋" w:hAnsi="仿宋" w:cs="仿宋"/>
                <w:b/>
                <w:sz w:val="28"/>
                <w:szCs w:val="28"/>
              </w:rPr>
            </w:pPr>
          </w:p>
        </w:tc>
      </w:tr>
      <w:tr w:rsidR="00BC09D3" w14:paraId="443BD85C" w14:textId="77777777" w:rsidTr="001B1CD9">
        <w:trPr>
          <w:trHeight w:val="452"/>
        </w:trPr>
        <w:tc>
          <w:tcPr>
            <w:tcW w:w="8522" w:type="dxa"/>
            <w:gridSpan w:val="11"/>
            <w:tcBorders>
              <w:top w:val="single" w:sz="4" w:space="0" w:color="auto"/>
              <w:left w:val="single" w:sz="4" w:space="0" w:color="auto"/>
              <w:bottom w:val="single" w:sz="4" w:space="0" w:color="auto"/>
              <w:right w:val="single" w:sz="4" w:space="0" w:color="auto"/>
            </w:tcBorders>
            <w:shd w:val="clear" w:color="auto" w:fill="auto"/>
          </w:tcPr>
          <w:p w14:paraId="16B8A26C" w14:textId="77777777" w:rsidR="00BC09D3" w:rsidRDefault="00BC09D3" w:rsidP="001B1CD9">
            <w:pPr>
              <w:jc w:val="center"/>
              <w:rPr>
                <w:rFonts w:ascii="仿宋" w:eastAsia="仿宋" w:hAnsi="仿宋" w:cs="仿宋"/>
                <w:b/>
                <w:sz w:val="28"/>
                <w:szCs w:val="28"/>
              </w:rPr>
            </w:pPr>
            <w:r>
              <w:rPr>
                <w:rFonts w:ascii="仿宋" w:eastAsia="仿宋" w:hAnsi="仿宋" w:cs="仿宋" w:hint="eastAsia"/>
                <w:b/>
                <w:sz w:val="28"/>
                <w:szCs w:val="28"/>
                <w:lang w:bidi="ar"/>
              </w:rPr>
              <w:t>完成单位</w:t>
            </w:r>
          </w:p>
        </w:tc>
      </w:tr>
      <w:tr w:rsidR="00BC09D3" w14:paraId="6D9D0871" w14:textId="77777777" w:rsidTr="00BC09D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46E81411" w14:textId="77777777" w:rsidR="00BC09D3" w:rsidRDefault="00BC09D3" w:rsidP="001B1CD9">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3962" w:type="dxa"/>
            <w:gridSpan w:val="4"/>
            <w:tcBorders>
              <w:top w:val="single" w:sz="4" w:space="0" w:color="auto"/>
              <w:left w:val="single" w:sz="4" w:space="0" w:color="auto"/>
              <w:bottom w:val="single" w:sz="4" w:space="0" w:color="auto"/>
              <w:right w:val="single" w:sz="4" w:space="0" w:color="auto"/>
            </w:tcBorders>
            <w:shd w:val="clear" w:color="auto" w:fill="auto"/>
          </w:tcPr>
          <w:p w14:paraId="5056B76D" w14:textId="77777777" w:rsidR="00BC09D3" w:rsidRDefault="00BC09D3" w:rsidP="001B1CD9">
            <w:pPr>
              <w:jc w:val="center"/>
              <w:rPr>
                <w:rFonts w:ascii="仿宋" w:eastAsia="仿宋" w:hAnsi="仿宋" w:cs="仿宋"/>
                <w:b/>
                <w:sz w:val="28"/>
                <w:szCs w:val="28"/>
              </w:rPr>
            </w:pPr>
            <w:r>
              <w:rPr>
                <w:rFonts w:ascii="仿宋" w:eastAsia="仿宋" w:hAnsi="仿宋" w:cs="仿宋" w:hint="eastAsia"/>
                <w:b/>
                <w:sz w:val="28"/>
                <w:szCs w:val="28"/>
                <w:lang w:bidi="ar"/>
              </w:rPr>
              <w:t>单位名称</w:t>
            </w:r>
          </w:p>
        </w:tc>
        <w:tc>
          <w:tcPr>
            <w:tcW w:w="3707" w:type="dxa"/>
            <w:gridSpan w:val="5"/>
            <w:tcBorders>
              <w:top w:val="single" w:sz="4" w:space="0" w:color="auto"/>
              <w:left w:val="single" w:sz="4" w:space="0" w:color="auto"/>
              <w:bottom w:val="single" w:sz="4" w:space="0" w:color="auto"/>
              <w:right w:val="single" w:sz="4" w:space="0" w:color="auto"/>
            </w:tcBorders>
            <w:shd w:val="clear" w:color="auto" w:fill="auto"/>
          </w:tcPr>
          <w:p w14:paraId="29C7B5FA" w14:textId="77777777" w:rsidR="00BC09D3" w:rsidRDefault="00BC09D3" w:rsidP="001B1CD9">
            <w:pPr>
              <w:jc w:val="center"/>
              <w:rPr>
                <w:rFonts w:ascii="仿宋" w:eastAsia="仿宋" w:hAnsi="仿宋" w:cs="仿宋"/>
                <w:b/>
                <w:sz w:val="28"/>
                <w:szCs w:val="28"/>
              </w:rPr>
            </w:pPr>
            <w:r>
              <w:rPr>
                <w:rFonts w:ascii="仿宋" w:eastAsia="仿宋" w:hAnsi="仿宋" w:cs="仿宋" w:hint="eastAsia"/>
                <w:b/>
                <w:sz w:val="28"/>
                <w:szCs w:val="28"/>
                <w:lang w:bidi="ar"/>
              </w:rPr>
              <w:t>通讯地址</w:t>
            </w:r>
          </w:p>
        </w:tc>
      </w:tr>
      <w:tr w:rsidR="00BC09D3" w14:paraId="7049A82C" w14:textId="77777777" w:rsidTr="00BC09D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9C1F9" w14:textId="77777777" w:rsidR="00BC09D3" w:rsidRPr="00CD5824" w:rsidRDefault="00BC09D3" w:rsidP="001B1CD9">
            <w:pPr>
              <w:jc w:val="center"/>
              <w:rPr>
                <w:rFonts w:ascii="仿宋" w:eastAsia="仿宋" w:hAnsi="仿宋" w:cs="仿宋"/>
                <w:bCs/>
                <w:sz w:val="28"/>
                <w:szCs w:val="28"/>
              </w:rPr>
            </w:pPr>
            <w:r w:rsidRPr="00CD5824">
              <w:rPr>
                <w:rFonts w:ascii="仿宋" w:eastAsia="仿宋" w:hAnsi="仿宋" w:cs="仿宋" w:hint="eastAsia"/>
                <w:bCs/>
                <w:sz w:val="28"/>
                <w:szCs w:val="28"/>
                <w:lang w:bidi="ar"/>
              </w:rPr>
              <w:t>1</w:t>
            </w:r>
          </w:p>
        </w:tc>
        <w:tc>
          <w:tcPr>
            <w:tcW w:w="3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734F16" w14:textId="256FFDD0" w:rsidR="00BC09D3" w:rsidRPr="00BC09D3" w:rsidRDefault="00BC09D3" w:rsidP="001B1CD9">
            <w:pPr>
              <w:jc w:val="center"/>
              <w:rPr>
                <w:rFonts w:ascii="仿宋" w:eastAsia="仿宋" w:hAnsi="仿宋" w:cs="仿宋"/>
                <w:bCs/>
                <w:sz w:val="28"/>
                <w:szCs w:val="28"/>
              </w:rPr>
            </w:pPr>
            <w:r w:rsidRPr="00BC09D3">
              <w:rPr>
                <w:rFonts w:ascii="仿宋" w:eastAsia="仿宋" w:hAnsi="仿宋" w:cs="仿宋" w:hint="eastAsia"/>
                <w:bCs/>
                <w:sz w:val="28"/>
                <w:szCs w:val="28"/>
              </w:rPr>
              <w:t>中化学交通建设集团有限公司</w:t>
            </w:r>
          </w:p>
        </w:tc>
        <w:tc>
          <w:tcPr>
            <w:tcW w:w="37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EE531D" w14:textId="77777777" w:rsidR="00BC09D3" w:rsidRDefault="00BC09D3" w:rsidP="00BC09D3">
            <w:pPr>
              <w:spacing w:line="400" w:lineRule="exact"/>
              <w:jc w:val="center"/>
              <w:rPr>
                <w:rFonts w:ascii="仿宋" w:eastAsia="仿宋" w:hAnsi="仿宋" w:cs="仿宋"/>
                <w:bCs/>
                <w:sz w:val="28"/>
                <w:szCs w:val="28"/>
              </w:rPr>
            </w:pPr>
            <w:r w:rsidRPr="00BC09D3">
              <w:rPr>
                <w:rFonts w:ascii="仿宋" w:eastAsia="仿宋" w:hAnsi="仿宋" w:cs="仿宋" w:hint="eastAsia"/>
                <w:bCs/>
                <w:sz w:val="28"/>
                <w:szCs w:val="28"/>
              </w:rPr>
              <w:t>山东省济南市历下区</w:t>
            </w:r>
          </w:p>
          <w:p w14:paraId="14ADF2D6" w14:textId="051CF4F7" w:rsidR="00BC09D3" w:rsidRPr="00BC09D3" w:rsidRDefault="00BC09D3" w:rsidP="00BC09D3">
            <w:pPr>
              <w:spacing w:line="400" w:lineRule="exact"/>
              <w:jc w:val="center"/>
              <w:rPr>
                <w:rFonts w:ascii="仿宋" w:eastAsia="仿宋" w:hAnsi="仿宋" w:cs="仿宋"/>
                <w:bCs/>
                <w:sz w:val="28"/>
                <w:szCs w:val="28"/>
              </w:rPr>
            </w:pPr>
            <w:r w:rsidRPr="00BC09D3">
              <w:rPr>
                <w:rFonts w:ascii="仿宋" w:eastAsia="仿宋" w:hAnsi="仿宋" w:cs="仿宋" w:hint="eastAsia"/>
                <w:bCs/>
                <w:sz w:val="28"/>
                <w:szCs w:val="28"/>
              </w:rPr>
              <w:t>经十路</w:t>
            </w:r>
            <w:r w:rsidRPr="00BC09D3">
              <w:rPr>
                <w:rFonts w:ascii="仿宋" w:eastAsia="仿宋" w:hAnsi="仿宋" w:cs="仿宋"/>
                <w:bCs/>
                <w:sz w:val="28"/>
                <w:szCs w:val="28"/>
              </w:rPr>
              <w:t>3366号</w:t>
            </w:r>
          </w:p>
        </w:tc>
      </w:tr>
      <w:tr w:rsidR="00BC09D3" w14:paraId="45ECCEBB" w14:textId="77777777" w:rsidTr="00BC09D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5952C" w14:textId="77777777" w:rsidR="00BC09D3" w:rsidRPr="00CD5824" w:rsidRDefault="00BC09D3" w:rsidP="00BC09D3">
            <w:pPr>
              <w:jc w:val="center"/>
              <w:rPr>
                <w:rFonts w:ascii="仿宋" w:eastAsia="仿宋" w:hAnsi="仿宋" w:cs="仿宋"/>
                <w:bCs/>
                <w:sz w:val="28"/>
                <w:szCs w:val="28"/>
              </w:rPr>
            </w:pPr>
            <w:r w:rsidRPr="00CD5824">
              <w:rPr>
                <w:rFonts w:ascii="仿宋" w:eastAsia="仿宋" w:hAnsi="仿宋" w:cs="仿宋" w:hint="eastAsia"/>
                <w:bCs/>
                <w:sz w:val="28"/>
                <w:szCs w:val="28"/>
                <w:lang w:bidi="ar"/>
              </w:rPr>
              <w:t>2</w:t>
            </w:r>
          </w:p>
        </w:tc>
        <w:tc>
          <w:tcPr>
            <w:tcW w:w="3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F8961F" w14:textId="4388BBB9" w:rsidR="00BC09D3" w:rsidRPr="00BC09D3" w:rsidRDefault="00BC09D3" w:rsidP="00BC09D3">
            <w:pPr>
              <w:spacing w:line="400" w:lineRule="exact"/>
              <w:jc w:val="center"/>
              <w:rPr>
                <w:rFonts w:ascii="仿宋" w:eastAsia="仿宋" w:hAnsi="仿宋" w:cs="仿宋"/>
                <w:bCs/>
                <w:sz w:val="28"/>
                <w:szCs w:val="28"/>
              </w:rPr>
            </w:pPr>
            <w:r w:rsidRPr="00BC09D3">
              <w:rPr>
                <w:rFonts w:ascii="仿宋" w:eastAsia="仿宋" w:hAnsi="仿宋" w:cs="仿宋" w:hint="eastAsia"/>
                <w:bCs/>
                <w:sz w:val="28"/>
                <w:szCs w:val="28"/>
              </w:rPr>
              <w:t>中化学交通建设集团第四工程有限公司</w:t>
            </w:r>
          </w:p>
        </w:tc>
        <w:tc>
          <w:tcPr>
            <w:tcW w:w="37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7D4DBB" w14:textId="77777777" w:rsidR="00331BE9" w:rsidRDefault="00BC09D3" w:rsidP="00BC09D3">
            <w:pPr>
              <w:spacing w:line="400" w:lineRule="exact"/>
              <w:jc w:val="center"/>
              <w:rPr>
                <w:rFonts w:ascii="仿宋" w:eastAsia="仿宋" w:hAnsi="仿宋" w:cs="仿宋"/>
                <w:bCs/>
                <w:sz w:val="28"/>
                <w:szCs w:val="28"/>
              </w:rPr>
            </w:pPr>
            <w:r w:rsidRPr="00BC09D3">
              <w:rPr>
                <w:rFonts w:ascii="仿宋" w:eastAsia="仿宋" w:hAnsi="仿宋" w:cs="仿宋" w:hint="eastAsia"/>
                <w:bCs/>
                <w:sz w:val="28"/>
                <w:szCs w:val="28"/>
              </w:rPr>
              <w:t>山东省滨州市邹平市黛溪</w:t>
            </w:r>
          </w:p>
          <w:p w14:paraId="6DA3F4A2" w14:textId="4A5791B3" w:rsidR="00BC09D3" w:rsidRPr="00BC09D3" w:rsidRDefault="00BC09D3" w:rsidP="00BC09D3">
            <w:pPr>
              <w:spacing w:line="400" w:lineRule="exact"/>
              <w:jc w:val="center"/>
              <w:rPr>
                <w:rFonts w:ascii="仿宋" w:eastAsia="仿宋" w:hAnsi="仿宋" w:cs="仿宋"/>
                <w:bCs/>
                <w:sz w:val="28"/>
                <w:szCs w:val="28"/>
              </w:rPr>
            </w:pPr>
            <w:r w:rsidRPr="00BC09D3">
              <w:rPr>
                <w:rFonts w:ascii="仿宋" w:eastAsia="仿宋" w:hAnsi="仿宋" w:cs="仿宋" w:hint="eastAsia"/>
                <w:bCs/>
                <w:sz w:val="28"/>
                <w:szCs w:val="28"/>
              </w:rPr>
              <w:t>街道办事处黄山五路268号</w:t>
            </w:r>
          </w:p>
        </w:tc>
      </w:tr>
      <w:tr w:rsidR="00BC09D3" w14:paraId="7BE125EC" w14:textId="77777777" w:rsidTr="00BC09D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3BAB8" w14:textId="77777777" w:rsidR="00BC09D3" w:rsidRPr="00CD5824" w:rsidRDefault="00BC09D3" w:rsidP="00BC09D3">
            <w:pPr>
              <w:jc w:val="center"/>
              <w:rPr>
                <w:rFonts w:ascii="仿宋" w:eastAsia="仿宋" w:hAnsi="仿宋" w:cs="仿宋"/>
                <w:bCs/>
                <w:sz w:val="28"/>
                <w:szCs w:val="28"/>
              </w:rPr>
            </w:pPr>
            <w:r w:rsidRPr="00CD5824">
              <w:rPr>
                <w:rFonts w:ascii="仿宋" w:eastAsia="仿宋" w:hAnsi="仿宋" w:cs="仿宋" w:hint="eastAsia"/>
                <w:bCs/>
                <w:sz w:val="28"/>
                <w:szCs w:val="28"/>
                <w:lang w:bidi="ar"/>
              </w:rPr>
              <w:t>3</w:t>
            </w:r>
          </w:p>
        </w:tc>
        <w:tc>
          <w:tcPr>
            <w:tcW w:w="3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DEF610" w14:textId="6F968797" w:rsidR="00BC09D3" w:rsidRPr="00BC09D3" w:rsidRDefault="00BC09D3" w:rsidP="00BC09D3">
            <w:pPr>
              <w:jc w:val="center"/>
              <w:rPr>
                <w:rFonts w:ascii="仿宋" w:eastAsia="仿宋" w:hAnsi="仿宋" w:cs="仿宋"/>
                <w:bCs/>
                <w:sz w:val="28"/>
                <w:szCs w:val="28"/>
              </w:rPr>
            </w:pPr>
            <w:r w:rsidRPr="00BC09D3">
              <w:rPr>
                <w:rFonts w:ascii="仿宋" w:eastAsia="仿宋" w:hAnsi="仿宋" w:cs="仿宋" w:hint="eastAsia"/>
                <w:bCs/>
                <w:sz w:val="28"/>
                <w:szCs w:val="28"/>
              </w:rPr>
              <w:t>山东交通学院</w:t>
            </w:r>
          </w:p>
        </w:tc>
        <w:tc>
          <w:tcPr>
            <w:tcW w:w="37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269E4B" w14:textId="77777777" w:rsidR="00BC09D3" w:rsidRDefault="00BC09D3" w:rsidP="00BC09D3">
            <w:pPr>
              <w:spacing w:line="400" w:lineRule="exact"/>
              <w:jc w:val="center"/>
              <w:rPr>
                <w:rFonts w:ascii="仿宋" w:eastAsia="仿宋" w:hAnsi="仿宋" w:cs="仿宋"/>
                <w:bCs/>
                <w:sz w:val="28"/>
                <w:szCs w:val="28"/>
              </w:rPr>
            </w:pPr>
            <w:r w:rsidRPr="00BC09D3">
              <w:rPr>
                <w:rFonts w:ascii="仿宋" w:eastAsia="仿宋" w:hAnsi="仿宋" w:cs="仿宋" w:hint="eastAsia"/>
                <w:bCs/>
                <w:sz w:val="28"/>
                <w:szCs w:val="28"/>
              </w:rPr>
              <w:t>山东省济南市长清区</w:t>
            </w:r>
          </w:p>
          <w:p w14:paraId="3F92C01E" w14:textId="4BF75FE4" w:rsidR="00BC09D3" w:rsidRPr="00BC09D3" w:rsidRDefault="00BC09D3" w:rsidP="00BC09D3">
            <w:pPr>
              <w:spacing w:line="400" w:lineRule="exact"/>
              <w:jc w:val="center"/>
              <w:rPr>
                <w:rFonts w:ascii="仿宋" w:eastAsia="仿宋" w:hAnsi="仿宋" w:cs="仿宋"/>
                <w:bCs/>
                <w:sz w:val="28"/>
                <w:szCs w:val="28"/>
              </w:rPr>
            </w:pPr>
            <w:r w:rsidRPr="00BC09D3">
              <w:rPr>
                <w:rFonts w:ascii="仿宋" w:eastAsia="仿宋" w:hAnsi="仿宋" w:cs="仿宋" w:hint="eastAsia"/>
                <w:bCs/>
                <w:sz w:val="28"/>
                <w:szCs w:val="28"/>
              </w:rPr>
              <w:t>海棠路5</w:t>
            </w:r>
            <w:r w:rsidRPr="00BC09D3">
              <w:rPr>
                <w:rFonts w:ascii="仿宋" w:eastAsia="仿宋" w:hAnsi="仿宋" w:cs="仿宋"/>
                <w:bCs/>
                <w:sz w:val="28"/>
                <w:szCs w:val="28"/>
              </w:rPr>
              <w:t>001</w:t>
            </w:r>
            <w:r w:rsidRPr="00BC09D3">
              <w:rPr>
                <w:rFonts w:ascii="仿宋" w:eastAsia="仿宋" w:hAnsi="仿宋" w:cs="仿宋" w:hint="eastAsia"/>
                <w:bCs/>
                <w:sz w:val="28"/>
                <w:szCs w:val="28"/>
              </w:rPr>
              <w:t>号</w:t>
            </w:r>
          </w:p>
        </w:tc>
      </w:tr>
      <w:tr w:rsidR="00BC09D3" w14:paraId="0594F268" w14:textId="77777777" w:rsidTr="00BC09D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9A745" w14:textId="3E243F05" w:rsidR="00BC09D3" w:rsidRPr="00CD5824" w:rsidRDefault="00BC09D3" w:rsidP="00BC09D3">
            <w:pPr>
              <w:jc w:val="center"/>
              <w:rPr>
                <w:rFonts w:ascii="仿宋" w:eastAsia="仿宋" w:hAnsi="仿宋" w:cs="仿宋"/>
                <w:bCs/>
                <w:sz w:val="28"/>
                <w:szCs w:val="28"/>
                <w:lang w:bidi="ar"/>
              </w:rPr>
            </w:pPr>
            <w:r w:rsidRPr="00CD5824">
              <w:rPr>
                <w:rFonts w:ascii="仿宋" w:eastAsia="仿宋" w:hAnsi="仿宋" w:cs="仿宋" w:hint="eastAsia"/>
                <w:bCs/>
                <w:sz w:val="28"/>
                <w:szCs w:val="28"/>
                <w:lang w:bidi="ar"/>
              </w:rPr>
              <w:t>4</w:t>
            </w:r>
          </w:p>
        </w:tc>
        <w:tc>
          <w:tcPr>
            <w:tcW w:w="3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92D8E8" w14:textId="7CDC8E75" w:rsidR="00BC09D3" w:rsidRPr="00BC09D3" w:rsidRDefault="00BC09D3" w:rsidP="00BC09D3">
            <w:pPr>
              <w:jc w:val="center"/>
              <w:rPr>
                <w:rFonts w:ascii="仿宋" w:eastAsia="仿宋" w:hAnsi="仿宋" w:cs="仿宋"/>
                <w:bCs/>
                <w:sz w:val="28"/>
                <w:szCs w:val="28"/>
              </w:rPr>
            </w:pPr>
            <w:r w:rsidRPr="00BC09D3">
              <w:rPr>
                <w:rFonts w:ascii="仿宋" w:eastAsia="仿宋" w:hAnsi="仿宋" w:cs="仿宋" w:hint="eastAsia"/>
                <w:bCs/>
                <w:sz w:val="28"/>
                <w:szCs w:val="28"/>
              </w:rPr>
              <w:t>济南大学</w:t>
            </w:r>
          </w:p>
        </w:tc>
        <w:tc>
          <w:tcPr>
            <w:tcW w:w="37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E43C1D" w14:textId="77777777" w:rsidR="00BC09D3" w:rsidRDefault="00BC09D3" w:rsidP="00BC09D3">
            <w:pPr>
              <w:spacing w:line="400" w:lineRule="exact"/>
              <w:jc w:val="center"/>
              <w:rPr>
                <w:rFonts w:ascii="仿宋" w:eastAsia="仿宋" w:hAnsi="仿宋" w:cs="仿宋"/>
                <w:bCs/>
                <w:sz w:val="28"/>
                <w:szCs w:val="28"/>
              </w:rPr>
            </w:pPr>
            <w:r w:rsidRPr="00BC09D3">
              <w:rPr>
                <w:rFonts w:ascii="仿宋" w:eastAsia="仿宋" w:hAnsi="仿宋" w:cs="仿宋" w:hint="eastAsia"/>
                <w:bCs/>
                <w:sz w:val="28"/>
                <w:szCs w:val="28"/>
              </w:rPr>
              <w:t>山东省济南市市中区</w:t>
            </w:r>
          </w:p>
          <w:p w14:paraId="41982A20" w14:textId="209395BD" w:rsidR="00BC09D3" w:rsidRPr="00BC09D3" w:rsidRDefault="00BC09D3" w:rsidP="00BC09D3">
            <w:pPr>
              <w:spacing w:line="400" w:lineRule="exact"/>
              <w:jc w:val="center"/>
              <w:rPr>
                <w:rFonts w:ascii="仿宋" w:eastAsia="仿宋" w:hAnsi="仿宋" w:cs="仿宋"/>
                <w:bCs/>
                <w:sz w:val="28"/>
                <w:szCs w:val="28"/>
              </w:rPr>
            </w:pPr>
            <w:r w:rsidRPr="00BC09D3">
              <w:rPr>
                <w:rFonts w:ascii="仿宋" w:eastAsia="仿宋" w:hAnsi="仿宋" w:cs="仿宋" w:hint="eastAsia"/>
                <w:bCs/>
                <w:sz w:val="28"/>
                <w:szCs w:val="28"/>
              </w:rPr>
              <w:t>南辛庄西路336号</w:t>
            </w:r>
          </w:p>
        </w:tc>
      </w:tr>
      <w:tr w:rsidR="00BC09D3" w14:paraId="3F404F2D" w14:textId="77777777" w:rsidTr="001B1CD9">
        <w:trPr>
          <w:trHeight w:val="452"/>
        </w:trPr>
        <w:tc>
          <w:tcPr>
            <w:tcW w:w="8522" w:type="dxa"/>
            <w:gridSpan w:val="11"/>
            <w:tcBorders>
              <w:top w:val="single" w:sz="4" w:space="0" w:color="auto"/>
              <w:left w:val="single" w:sz="4" w:space="0" w:color="auto"/>
              <w:bottom w:val="single" w:sz="4" w:space="0" w:color="auto"/>
              <w:right w:val="single" w:sz="4" w:space="0" w:color="auto"/>
            </w:tcBorders>
            <w:shd w:val="clear" w:color="auto" w:fill="auto"/>
          </w:tcPr>
          <w:p w14:paraId="0778C593" w14:textId="77777777" w:rsidR="00BC09D3" w:rsidRDefault="00BC09D3" w:rsidP="00BC09D3">
            <w:pPr>
              <w:jc w:val="center"/>
              <w:rPr>
                <w:rFonts w:ascii="仿宋" w:eastAsia="仿宋" w:hAnsi="仿宋" w:cs="仿宋"/>
                <w:b/>
                <w:sz w:val="28"/>
                <w:szCs w:val="28"/>
              </w:rPr>
            </w:pPr>
            <w:r>
              <w:rPr>
                <w:rFonts w:ascii="仿宋" w:eastAsia="仿宋" w:hAnsi="仿宋" w:cs="仿宋" w:hint="eastAsia"/>
                <w:b/>
                <w:sz w:val="28"/>
                <w:szCs w:val="28"/>
                <w:lang w:bidi="ar"/>
              </w:rPr>
              <w:t>完成人</w:t>
            </w:r>
          </w:p>
        </w:tc>
      </w:tr>
      <w:tr w:rsidR="00BC09D3" w14:paraId="491CF043"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A42B9" w14:textId="77777777" w:rsidR="00BC09D3" w:rsidRDefault="00BC09D3" w:rsidP="00BC09D3">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E70B9" w14:textId="77777777" w:rsidR="00BC09D3" w:rsidRDefault="00BC09D3" w:rsidP="00BC09D3">
            <w:pPr>
              <w:jc w:val="center"/>
              <w:rPr>
                <w:rFonts w:ascii="仿宋" w:eastAsia="仿宋" w:hAnsi="仿宋" w:cs="仿宋"/>
                <w:b/>
                <w:sz w:val="28"/>
                <w:szCs w:val="28"/>
              </w:rPr>
            </w:pPr>
            <w:r>
              <w:rPr>
                <w:rFonts w:ascii="仿宋" w:eastAsia="仿宋" w:hAnsi="仿宋" w:cs="仿宋" w:hint="eastAsia"/>
                <w:b/>
                <w:sz w:val="28"/>
                <w:szCs w:val="28"/>
                <w:lang w:bidi="ar"/>
              </w:rPr>
              <w:t>姓名</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4747EA" w14:textId="77777777" w:rsidR="00BC09D3" w:rsidRDefault="00BC09D3" w:rsidP="00BC09D3">
            <w:pPr>
              <w:jc w:val="center"/>
              <w:rPr>
                <w:rFonts w:ascii="仿宋" w:eastAsia="仿宋" w:hAnsi="仿宋" w:cs="仿宋"/>
                <w:b/>
                <w:sz w:val="28"/>
                <w:szCs w:val="28"/>
              </w:rPr>
            </w:pPr>
            <w:r>
              <w:rPr>
                <w:rFonts w:ascii="仿宋" w:eastAsia="仿宋" w:hAnsi="仿宋" w:cs="仿宋" w:hint="eastAsia"/>
                <w:b/>
                <w:sz w:val="28"/>
                <w:szCs w:val="28"/>
                <w:lang w:bidi="ar"/>
              </w:rPr>
              <w:t>工作单位</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ECCA0" w14:textId="77777777" w:rsidR="00BC09D3" w:rsidRDefault="00BC09D3" w:rsidP="00BC09D3">
            <w:pPr>
              <w:jc w:val="center"/>
              <w:rPr>
                <w:rFonts w:ascii="仿宋" w:eastAsia="仿宋" w:hAnsi="仿宋" w:cs="仿宋"/>
                <w:b/>
                <w:sz w:val="28"/>
                <w:szCs w:val="28"/>
              </w:rPr>
            </w:pPr>
            <w:r>
              <w:rPr>
                <w:rFonts w:ascii="仿宋" w:eastAsia="仿宋" w:hAnsi="仿宋" w:cs="仿宋" w:hint="eastAsia"/>
                <w:b/>
                <w:sz w:val="28"/>
                <w:szCs w:val="28"/>
                <w:lang w:bidi="ar"/>
              </w:rPr>
              <w:t>对成果的贡献</w:t>
            </w:r>
          </w:p>
        </w:tc>
      </w:tr>
      <w:tr w:rsidR="00CD5824" w14:paraId="2E20F631"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A27E2" w14:textId="77777777" w:rsidR="00CD5824" w:rsidRPr="00CD5824" w:rsidRDefault="00CD5824" w:rsidP="00CD5824">
            <w:pPr>
              <w:jc w:val="center"/>
              <w:rPr>
                <w:rFonts w:ascii="仿宋" w:eastAsia="仿宋" w:hAnsi="仿宋" w:cs="仿宋"/>
                <w:bCs/>
                <w:sz w:val="28"/>
                <w:szCs w:val="28"/>
              </w:rPr>
            </w:pPr>
            <w:r w:rsidRPr="00CD5824">
              <w:rPr>
                <w:rFonts w:ascii="仿宋" w:eastAsia="仿宋" w:hAnsi="仿宋" w:cs="仿宋" w:hint="eastAsia"/>
                <w:bCs/>
                <w:sz w:val="28"/>
                <w:szCs w:val="28"/>
                <w:lang w:bidi="ar"/>
              </w:rPr>
              <w:t>1</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8F85F" w14:textId="4F4A538B" w:rsidR="00CD5824" w:rsidRPr="00CD5824" w:rsidRDefault="00CD5824" w:rsidP="00CD5824">
            <w:pPr>
              <w:jc w:val="center"/>
              <w:rPr>
                <w:rFonts w:ascii="仿宋" w:eastAsia="仿宋" w:hAnsi="仿宋" w:cs="仿宋"/>
                <w:bCs/>
                <w:sz w:val="28"/>
                <w:szCs w:val="28"/>
              </w:rPr>
            </w:pPr>
            <w:r w:rsidRPr="00CD5824">
              <w:rPr>
                <w:rFonts w:ascii="仿宋" w:eastAsia="仿宋" w:hAnsi="仿宋" w:cs="仿宋" w:hint="eastAsia"/>
                <w:bCs/>
                <w:sz w:val="28"/>
                <w:szCs w:val="28"/>
              </w:rPr>
              <w:t>牟长江</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FD244F" w14:textId="28B7D62F" w:rsidR="00CD5824" w:rsidRPr="00CD5824" w:rsidRDefault="00CD5824" w:rsidP="00CD5824">
            <w:pPr>
              <w:jc w:val="center"/>
              <w:rPr>
                <w:rFonts w:ascii="仿宋" w:eastAsia="仿宋" w:hAnsi="仿宋" w:cs="仿宋"/>
                <w:bCs/>
                <w:sz w:val="28"/>
                <w:szCs w:val="28"/>
              </w:rPr>
            </w:pPr>
            <w:r w:rsidRPr="00CD5824">
              <w:rPr>
                <w:rFonts w:ascii="仿宋" w:eastAsia="仿宋" w:hAnsi="仿宋" w:cs="仿宋" w:hint="eastAsia"/>
                <w:bCs/>
                <w:sz w:val="28"/>
                <w:szCs w:val="28"/>
              </w:rPr>
              <w:t>中化学交通建设集团第四工程有限公司</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6D5B3" w14:textId="7BDA9785" w:rsidR="00CD5824" w:rsidRPr="00CD5824" w:rsidRDefault="00CD5824" w:rsidP="00CD5824">
            <w:pPr>
              <w:jc w:val="center"/>
              <w:rPr>
                <w:rFonts w:ascii="仿宋" w:eastAsia="仿宋" w:hAnsi="仿宋" w:cs="仿宋"/>
                <w:bCs/>
                <w:sz w:val="28"/>
                <w:szCs w:val="28"/>
              </w:rPr>
            </w:pPr>
            <w:r w:rsidRPr="00CD5824">
              <w:rPr>
                <w:rFonts w:ascii="仿宋" w:eastAsia="仿宋" w:hAnsi="仿宋" w:cs="仿宋" w:hint="eastAsia"/>
                <w:bCs/>
                <w:sz w:val="28"/>
                <w:szCs w:val="28"/>
              </w:rPr>
              <w:t>全面负责</w:t>
            </w:r>
          </w:p>
        </w:tc>
      </w:tr>
      <w:tr w:rsidR="00CD5824" w14:paraId="32C9D71A"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A921E" w14:textId="449C27B2" w:rsidR="00CD5824" w:rsidRPr="00CD5824" w:rsidRDefault="00553D1D" w:rsidP="00CD5824">
            <w:pPr>
              <w:jc w:val="center"/>
              <w:rPr>
                <w:rFonts w:ascii="仿宋" w:eastAsia="仿宋" w:hAnsi="仿宋" w:cs="仿宋"/>
                <w:bCs/>
                <w:sz w:val="28"/>
                <w:szCs w:val="28"/>
              </w:rPr>
            </w:pPr>
            <w:r>
              <w:rPr>
                <w:rFonts w:ascii="仿宋" w:eastAsia="仿宋" w:hAnsi="仿宋" w:cs="仿宋"/>
                <w:bCs/>
                <w:sz w:val="28"/>
                <w:szCs w:val="28"/>
                <w:lang w:bidi="ar"/>
              </w:rPr>
              <w:t>2</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45EEB" w14:textId="02E06086" w:rsidR="00CD5824" w:rsidRPr="00CD5824" w:rsidRDefault="00CD5824" w:rsidP="00CD5824">
            <w:pPr>
              <w:jc w:val="center"/>
              <w:rPr>
                <w:rFonts w:ascii="仿宋" w:eastAsia="仿宋" w:hAnsi="仿宋" w:cs="仿宋"/>
                <w:bCs/>
                <w:sz w:val="28"/>
                <w:szCs w:val="28"/>
              </w:rPr>
            </w:pPr>
            <w:r w:rsidRPr="00CD5824">
              <w:rPr>
                <w:rFonts w:ascii="仿宋" w:eastAsia="仿宋" w:hAnsi="仿宋" w:cs="仿宋" w:hint="eastAsia"/>
                <w:bCs/>
                <w:sz w:val="28"/>
                <w:szCs w:val="28"/>
              </w:rPr>
              <w:t xml:space="preserve">程  </w:t>
            </w:r>
            <w:proofErr w:type="gramStart"/>
            <w:r w:rsidRPr="00CD5824">
              <w:rPr>
                <w:rFonts w:ascii="仿宋" w:eastAsia="仿宋" w:hAnsi="仿宋" w:cs="仿宋" w:hint="eastAsia"/>
                <w:bCs/>
                <w:sz w:val="28"/>
                <w:szCs w:val="28"/>
              </w:rPr>
              <w:t>凯</w:t>
            </w:r>
            <w:proofErr w:type="gramEnd"/>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0A24ED" w14:textId="3D973F36" w:rsidR="00CD5824" w:rsidRPr="00CD5824" w:rsidRDefault="00CD5824" w:rsidP="00CD5824">
            <w:pPr>
              <w:jc w:val="center"/>
              <w:rPr>
                <w:rFonts w:ascii="仿宋" w:eastAsia="仿宋" w:hAnsi="仿宋" w:cs="仿宋"/>
                <w:bCs/>
                <w:sz w:val="28"/>
                <w:szCs w:val="28"/>
              </w:rPr>
            </w:pPr>
            <w:r w:rsidRPr="00CD5824">
              <w:rPr>
                <w:rFonts w:ascii="仿宋" w:eastAsia="仿宋" w:hAnsi="仿宋" w:cs="仿宋" w:hint="eastAsia"/>
                <w:bCs/>
                <w:sz w:val="28"/>
                <w:szCs w:val="28"/>
              </w:rPr>
              <w:t>中化学交通建设集团第四工程有限公司</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783D7" w14:textId="2B72AAB2" w:rsidR="00CD5824" w:rsidRPr="00CD5824" w:rsidRDefault="00CD5824" w:rsidP="00CD5824">
            <w:pPr>
              <w:jc w:val="center"/>
              <w:rPr>
                <w:rFonts w:ascii="仿宋" w:eastAsia="仿宋" w:hAnsi="仿宋" w:cs="仿宋"/>
                <w:bCs/>
                <w:sz w:val="28"/>
                <w:szCs w:val="28"/>
              </w:rPr>
            </w:pPr>
            <w:r w:rsidRPr="00CD5824">
              <w:rPr>
                <w:rFonts w:ascii="仿宋" w:eastAsia="仿宋" w:hAnsi="仿宋" w:cs="仿宋" w:hint="eastAsia"/>
                <w:bCs/>
                <w:sz w:val="28"/>
                <w:szCs w:val="28"/>
              </w:rPr>
              <w:t>项目</w:t>
            </w:r>
            <w:r w:rsidR="00553D1D">
              <w:rPr>
                <w:rFonts w:ascii="仿宋" w:eastAsia="仿宋" w:hAnsi="仿宋" w:cs="仿宋" w:hint="eastAsia"/>
                <w:bCs/>
                <w:sz w:val="28"/>
                <w:szCs w:val="28"/>
              </w:rPr>
              <w:t>策划</w:t>
            </w:r>
          </w:p>
        </w:tc>
      </w:tr>
      <w:tr w:rsidR="00553D1D" w14:paraId="7D4CEAC7"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DCE00" w14:textId="161EBB0A" w:rsidR="00553D1D" w:rsidRPr="00CD5824" w:rsidRDefault="00553D1D" w:rsidP="00553D1D">
            <w:pPr>
              <w:jc w:val="center"/>
              <w:rPr>
                <w:rFonts w:ascii="仿宋" w:eastAsia="仿宋" w:hAnsi="仿宋" w:cs="仿宋"/>
                <w:bCs/>
                <w:sz w:val="28"/>
                <w:szCs w:val="28"/>
              </w:rPr>
            </w:pPr>
            <w:r>
              <w:rPr>
                <w:rFonts w:ascii="仿宋" w:eastAsia="仿宋" w:hAnsi="仿宋" w:cs="仿宋"/>
                <w:bCs/>
                <w:sz w:val="28"/>
                <w:szCs w:val="28"/>
                <w:lang w:bidi="ar"/>
              </w:rPr>
              <w:t>3</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48967" w14:textId="74E3A05C"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刘  瑞</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77FF1F" w14:textId="6E60C7CA"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中化学交通建设集团第四工程有限公司</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325C5" w14:textId="28A98758"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项目指挥</w:t>
            </w:r>
          </w:p>
        </w:tc>
      </w:tr>
      <w:tr w:rsidR="00553D1D" w14:paraId="4CDBA1EB"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66316" w14:textId="1F3D4F5D" w:rsidR="00553D1D" w:rsidRPr="00CD5824" w:rsidRDefault="00553D1D" w:rsidP="00553D1D">
            <w:pPr>
              <w:jc w:val="center"/>
              <w:rPr>
                <w:rFonts w:ascii="仿宋" w:eastAsia="仿宋" w:hAnsi="仿宋" w:cs="仿宋" w:hint="eastAsia"/>
                <w:bCs/>
                <w:sz w:val="28"/>
                <w:szCs w:val="28"/>
                <w:lang w:bidi="ar"/>
              </w:rPr>
            </w:pPr>
            <w:r>
              <w:rPr>
                <w:rFonts w:ascii="仿宋" w:eastAsia="仿宋" w:hAnsi="仿宋" w:cs="仿宋"/>
                <w:bCs/>
                <w:sz w:val="28"/>
                <w:szCs w:val="28"/>
                <w:lang w:bidi="ar"/>
              </w:rPr>
              <w:t>4</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4163D" w14:textId="1C3F6F18" w:rsidR="00553D1D" w:rsidRPr="00CD5824" w:rsidRDefault="00553D1D" w:rsidP="00553D1D">
            <w:pPr>
              <w:jc w:val="center"/>
              <w:rPr>
                <w:rFonts w:ascii="仿宋" w:eastAsia="仿宋" w:hAnsi="仿宋" w:cs="仿宋" w:hint="eastAsia"/>
                <w:bCs/>
                <w:sz w:val="28"/>
                <w:szCs w:val="28"/>
              </w:rPr>
            </w:pPr>
            <w:r w:rsidRPr="00CD5824">
              <w:rPr>
                <w:rFonts w:ascii="仿宋" w:eastAsia="仿宋" w:hAnsi="仿宋" w:cs="仿宋" w:hint="eastAsia"/>
                <w:bCs/>
                <w:sz w:val="28"/>
                <w:szCs w:val="28"/>
              </w:rPr>
              <w:t>董  帅</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95F46F" w14:textId="4895B54C" w:rsidR="00553D1D" w:rsidRPr="00CD5824" w:rsidRDefault="00553D1D" w:rsidP="00553D1D">
            <w:pPr>
              <w:jc w:val="center"/>
              <w:rPr>
                <w:rFonts w:ascii="仿宋" w:eastAsia="仿宋" w:hAnsi="仿宋" w:cs="仿宋" w:hint="eastAsia"/>
                <w:bCs/>
                <w:sz w:val="28"/>
                <w:szCs w:val="28"/>
              </w:rPr>
            </w:pPr>
            <w:r w:rsidRPr="00CD5824">
              <w:rPr>
                <w:rFonts w:ascii="仿宋" w:eastAsia="仿宋" w:hAnsi="仿宋" w:cs="仿宋" w:hint="eastAsia"/>
                <w:bCs/>
                <w:sz w:val="28"/>
                <w:szCs w:val="28"/>
              </w:rPr>
              <w:t>中化学交通建设集团第四工程有限公司</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F0ABC" w14:textId="0B21A4E3" w:rsidR="00553D1D" w:rsidRPr="00CD5824" w:rsidRDefault="00553D1D" w:rsidP="00553D1D">
            <w:pPr>
              <w:jc w:val="center"/>
              <w:rPr>
                <w:rFonts w:ascii="仿宋" w:eastAsia="仿宋" w:hAnsi="仿宋" w:cs="仿宋" w:hint="eastAsia"/>
                <w:bCs/>
                <w:sz w:val="28"/>
                <w:szCs w:val="28"/>
              </w:rPr>
            </w:pPr>
            <w:r w:rsidRPr="00CD5824">
              <w:rPr>
                <w:rFonts w:ascii="仿宋" w:eastAsia="仿宋" w:hAnsi="仿宋" w:cs="仿宋" w:hint="eastAsia"/>
                <w:bCs/>
                <w:sz w:val="28"/>
                <w:szCs w:val="28"/>
              </w:rPr>
              <w:t>项目实施</w:t>
            </w:r>
          </w:p>
        </w:tc>
      </w:tr>
      <w:tr w:rsidR="00553D1D" w14:paraId="6BBE6BEC"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7CA02" w14:textId="77777777"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lang w:bidi="ar"/>
              </w:rPr>
              <w:t>5</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D6FFE" w14:textId="5B8BE5A7"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贾恩达</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6E1EC4" w14:textId="11DD9409"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中化学交通建设集团第四工程有限公司</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F2795" w14:textId="13826165"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试验检测</w:t>
            </w:r>
          </w:p>
        </w:tc>
      </w:tr>
      <w:tr w:rsidR="00553D1D" w14:paraId="54D20E76"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915F9" w14:textId="31025AF8" w:rsidR="00553D1D" w:rsidRPr="00CD5824" w:rsidRDefault="00553D1D" w:rsidP="00553D1D">
            <w:pPr>
              <w:jc w:val="center"/>
              <w:rPr>
                <w:rFonts w:ascii="仿宋" w:eastAsia="仿宋" w:hAnsi="仿宋" w:cs="仿宋"/>
                <w:bCs/>
                <w:sz w:val="28"/>
                <w:szCs w:val="28"/>
                <w:lang w:bidi="ar"/>
              </w:rPr>
            </w:pPr>
            <w:r w:rsidRPr="00CD5824">
              <w:rPr>
                <w:rFonts w:ascii="仿宋" w:eastAsia="仿宋" w:hAnsi="仿宋" w:cs="仿宋" w:hint="eastAsia"/>
                <w:bCs/>
                <w:sz w:val="28"/>
                <w:szCs w:val="28"/>
                <w:lang w:bidi="ar"/>
              </w:rPr>
              <w:t>6</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CDAF4" w14:textId="20F62EBB"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王向刚</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D8B941" w14:textId="7C84D649"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中化学交通建设集团有限公司</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7BAB2" w14:textId="753EE460"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项目组织</w:t>
            </w:r>
          </w:p>
        </w:tc>
      </w:tr>
      <w:tr w:rsidR="00553D1D" w14:paraId="11907AA0"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C502A" w14:textId="4268A825" w:rsidR="00553D1D" w:rsidRPr="00CD5824" w:rsidRDefault="00553D1D" w:rsidP="00553D1D">
            <w:pPr>
              <w:jc w:val="center"/>
              <w:rPr>
                <w:rFonts w:ascii="仿宋" w:eastAsia="仿宋" w:hAnsi="仿宋" w:cs="仿宋"/>
                <w:bCs/>
                <w:sz w:val="28"/>
                <w:szCs w:val="28"/>
                <w:lang w:bidi="ar"/>
              </w:rPr>
            </w:pPr>
            <w:r>
              <w:rPr>
                <w:rFonts w:ascii="仿宋" w:eastAsia="仿宋" w:hAnsi="仿宋" w:cs="仿宋" w:hint="eastAsia"/>
                <w:bCs/>
                <w:sz w:val="28"/>
                <w:szCs w:val="28"/>
                <w:lang w:bidi="ar"/>
              </w:rPr>
              <w:t>7</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C51B8" w14:textId="1F6B8777"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辛  星</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57E059" w14:textId="0F1DB77E"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中化学交通建设集团有限公司</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6B4BC" w14:textId="08CC2EFD"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数据分析</w:t>
            </w:r>
          </w:p>
        </w:tc>
      </w:tr>
      <w:tr w:rsidR="00553D1D" w14:paraId="575E5C2D"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75E5E" w14:textId="44077B4B" w:rsidR="00553D1D" w:rsidRPr="00CD5824" w:rsidRDefault="00553D1D" w:rsidP="00553D1D">
            <w:pPr>
              <w:jc w:val="center"/>
              <w:rPr>
                <w:rFonts w:ascii="仿宋" w:eastAsia="仿宋" w:hAnsi="仿宋" w:cs="仿宋"/>
                <w:bCs/>
                <w:sz w:val="28"/>
                <w:szCs w:val="28"/>
                <w:lang w:bidi="ar"/>
              </w:rPr>
            </w:pPr>
            <w:r>
              <w:rPr>
                <w:rFonts w:ascii="仿宋" w:eastAsia="仿宋" w:hAnsi="仿宋" w:cs="仿宋" w:hint="eastAsia"/>
                <w:bCs/>
                <w:sz w:val="28"/>
                <w:szCs w:val="28"/>
                <w:lang w:bidi="ar"/>
              </w:rPr>
              <w:t>8</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C377B" w14:textId="7B38974D"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 xml:space="preserve">孙  </w:t>
            </w:r>
            <w:proofErr w:type="gramStart"/>
            <w:r w:rsidRPr="00CD5824">
              <w:rPr>
                <w:rFonts w:ascii="仿宋" w:eastAsia="仿宋" w:hAnsi="仿宋" w:cs="仿宋" w:hint="eastAsia"/>
                <w:bCs/>
                <w:sz w:val="28"/>
                <w:szCs w:val="28"/>
              </w:rPr>
              <w:t>浩</w:t>
            </w:r>
            <w:proofErr w:type="gramEnd"/>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B942C6" w14:textId="021511C0"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中化学交通建设集团第四工程有限公司</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37EA5" w14:textId="1C3359FB"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技术方案</w:t>
            </w:r>
          </w:p>
        </w:tc>
      </w:tr>
      <w:tr w:rsidR="00553D1D" w14:paraId="4F3EECB8"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F915" w14:textId="6E11BCA4" w:rsidR="00553D1D" w:rsidRPr="00CD5824" w:rsidRDefault="00553D1D" w:rsidP="00553D1D">
            <w:pPr>
              <w:jc w:val="center"/>
              <w:rPr>
                <w:rFonts w:ascii="仿宋" w:eastAsia="仿宋" w:hAnsi="仿宋" w:cs="仿宋"/>
                <w:bCs/>
                <w:sz w:val="28"/>
                <w:szCs w:val="28"/>
                <w:lang w:bidi="ar"/>
              </w:rPr>
            </w:pPr>
            <w:r>
              <w:rPr>
                <w:rFonts w:ascii="仿宋" w:eastAsia="仿宋" w:hAnsi="仿宋" w:cs="仿宋" w:hint="eastAsia"/>
                <w:bCs/>
                <w:sz w:val="28"/>
                <w:szCs w:val="28"/>
                <w:lang w:bidi="ar"/>
              </w:rPr>
              <w:lastRenderedPageBreak/>
              <w:t>9</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38C73" w14:textId="161331AC" w:rsidR="00553D1D" w:rsidRPr="00CD5824" w:rsidRDefault="00553D1D" w:rsidP="00553D1D">
            <w:pPr>
              <w:jc w:val="center"/>
              <w:rPr>
                <w:rFonts w:ascii="仿宋" w:eastAsia="仿宋" w:hAnsi="仿宋" w:cs="仿宋"/>
                <w:bCs/>
                <w:sz w:val="28"/>
                <w:szCs w:val="28"/>
              </w:rPr>
            </w:pPr>
            <w:r w:rsidRPr="00553D1D">
              <w:rPr>
                <w:rFonts w:ascii="仿宋" w:eastAsia="仿宋" w:hAnsi="仿宋" w:cs="仿宋" w:hint="eastAsia"/>
                <w:bCs/>
                <w:sz w:val="28"/>
                <w:szCs w:val="28"/>
              </w:rPr>
              <w:t>宋林倬</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1FC7F4" w14:textId="7D56B655"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中化学交通建设集团第四工程有限公司</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6D3FB" w14:textId="54E32958"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现场策划</w:t>
            </w:r>
          </w:p>
        </w:tc>
      </w:tr>
      <w:tr w:rsidR="00553D1D" w14:paraId="11852B4A"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3726C" w14:textId="52C933EC" w:rsidR="00553D1D" w:rsidRPr="00CD5824" w:rsidRDefault="00553D1D" w:rsidP="00553D1D">
            <w:pPr>
              <w:jc w:val="center"/>
              <w:rPr>
                <w:rFonts w:ascii="仿宋" w:eastAsia="仿宋" w:hAnsi="仿宋" w:cs="仿宋"/>
                <w:bCs/>
                <w:sz w:val="28"/>
                <w:szCs w:val="28"/>
                <w:lang w:bidi="ar"/>
              </w:rPr>
            </w:pPr>
            <w:r>
              <w:rPr>
                <w:rFonts w:ascii="仿宋" w:eastAsia="仿宋" w:hAnsi="仿宋" w:cs="仿宋" w:hint="eastAsia"/>
                <w:bCs/>
                <w:sz w:val="28"/>
                <w:szCs w:val="28"/>
                <w:lang w:bidi="ar"/>
              </w:rPr>
              <w:t>1</w:t>
            </w:r>
            <w:r>
              <w:rPr>
                <w:rFonts w:ascii="仿宋" w:eastAsia="仿宋" w:hAnsi="仿宋" w:cs="仿宋"/>
                <w:bCs/>
                <w:sz w:val="28"/>
                <w:szCs w:val="28"/>
                <w:lang w:bidi="ar"/>
              </w:rPr>
              <w:t>0</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97626" w14:textId="0AF4902F" w:rsidR="00553D1D" w:rsidRPr="00CD5824" w:rsidRDefault="00553D1D" w:rsidP="00553D1D">
            <w:pPr>
              <w:jc w:val="center"/>
              <w:rPr>
                <w:rFonts w:ascii="仿宋" w:eastAsia="仿宋" w:hAnsi="仿宋" w:cs="仿宋"/>
                <w:bCs/>
                <w:sz w:val="28"/>
                <w:szCs w:val="28"/>
              </w:rPr>
            </w:pPr>
            <w:proofErr w:type="gramStart"/>
            <w:r w:rsidRPr="00553D1D">
              <w:rPr>
                <w:rFonts w:ascii="仿宋" w:eastAsia="仿宋" w:hAnsi="仿宋" w:cs="仿宋" w:hint="eastAsia"/>
                <w:bCs/>
                <w:sz w:val="28"/>
                <w:szCs w:val="28"/>
              </w:rPr>
              <w:t>姜荣剑</w:t>
            </w:r>
            <w:proofErr w:type="gramEnd"/>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664C46" w14:textId="029DD4F2"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中化学交通建设集团第四工程有限公司</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8E350" w14:textId="608170DF"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试验检测</w:t>
            </w:r>
          </w:p>
        </w:tc>
      </w:tr>
      <w:tr w:rsidR="00553D1D" w14:paraId="335F641F"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6233E" w14:textId="3E1FE02A" w:rsidR="00553D1D" w:rsidRPr="00CD5824" w:rsidRDefault="00553D1D" w:rsidP="00553D1D">
            <w:pPr>
              <w:jc w:val="center"/>
              <w:rPr>
                <w:rFonts w:ascii="仿宋" w:eastAsia="仿宋" w:hAnsi="仿宋" w:cs="仿宋"/>
                <w:bCs/>
                <w:sz w:val="28"/>
                <w:szCs w:val="28"/>
                <w:lang w:bidi="ar"/>
              </w:rPr>
            </w:pPr>
            <w:r>
              <w:rPr>
                <w:rFonts w:ascii="仿宋" w:eastAsia="仿宋" w:hAnsi="仿宋" w:cs="仿宋" w:hint="eastAsia"/>
                <w:bCs/>
                <w:sz w:val="28"/>
                <w:szCs w:val="28"/>
                <w:lang w:bidi="ar"/>
              </w:rPr>
              <w:t>1</w:t>
            </w:r>
            <w:r>
              <w:rPr>
                <w:rFonts w:ascii="仿宋" w:eastAsia="仿宋" w:hAnsi="仿宋" w:cs="仿宋"/>
                <w:bCs/>
                <w:sz w:val="28"/>
                <w:szCs w:val="28"/>
                <w:lang w:bidi="ar"/>
              </w:rPr>
              <w:t>1</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2F00A" w14:textId="4A314F9C"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郭德栋</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0FACC3" w14:textId="7BFEE7E8"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山东交通学院</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39BDE" w14:textId="7D27C673"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理论分析</w:t>
            </w:r>
          </w:p>
        </w:tc>
      </w:tr>
      <w:tr w:rsidR="00553D1D" w14:paraId="6F1CA2F3"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3C2E6" w14:textId="39B8ACEF" w:rsidR="00553D1D" w:rsidRPr="00CD5824" w:rsidRDefault="00553D1D" w:rsidP="00553D1D">
            <w:pPr>
              <w:jc w:val="center"/>
              <w:rPr>
                <w:rFonts w:ascii="仿宋" w:eastAsia="仿宋" w:hAnsi="仿宋" w:cs="仿宋"/>
                <w:bCs/>
                <w:sz w:val="28"/>
                <w:szCs w:val="28"/>
                <w:lang w:bidi="ar"/>
              </w:rPr>
            </w:pPr>
            <w:r>
              <w:rPr>
                <w:rFonts w:ascii="仿宋" w:eastAsia="仿宋" w:hAnsi="仿宋" w:cs="仿宋" w:hint="eastAsia"/>
                <w:bCs/>
                <w:sz w:val="28"/>
                <w:szCs w:val="28"/>
                <w:lang w:bidi="ar"/>
              </w:rPr>
              <w:t>1</w:t>
            </w:r>
            <w:r>
              <w:rPr>
                <w:rFonts w:ascii="仿宋" w:eastAsia="仿宋" w:hAnsi="仿宋" w:cs="仿宋"/>
                <w:bCs/>
                <w:sz w:val="28"/>
                <w:szCs w:val="28"/>
                <w:lang w:bidi="ar"/>
              </w:rPr>
              <w:t>2</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8AA47" w14:textId="60C7EDF5"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李  晋</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D92C86" w14:textId="7D139EA0"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山东交通学院</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DFC80" w14:textId="79F51FF0"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试验设计</w:t>
            </w:r>
          </w:p>
        </w:tc>
      </w:tr>
      <w:tr w:rsidR="00553D1D" w14:paraId="26EB30EA"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5802F" w14:textId="3047CDBC" w:rsidR="00553D1D" w:rsidRPr="00CD5824" w:rsidRDefault="00553D1D" w:rsidP="00553D1D">
            <w:pPr>
              <w:jc w:val="center"/>
              <w:rPr>
                <w:rFonts w:ascii="仿宋" w:eastAsia="仿宋" w:hAnsi="仿宋" w:cs="仿宋"/>
                <w:bCs/>
                <w:sz w:val="28"/>
                <w:szCs w:val="28"/>
                <w:lang w:bidi="ar"/>
              </w:rPr>
            </w:pPr>
            <w:r>
              <w:rPr>
                <w:rFonts w:ascii="仿宋" w:eastAsia="仿宋" w:hAnsi="仿宋" w:cs="仿宋" w:hint="eastAsia"/>
                <w:bCs/>
                <w:sz w:val="28"/>
                <w:szCs w:val="28"/>
                <w:lang w:bidi="ar"/>
              </w:rPr>
              <w:t>1</w:t>
            </w:r>
            <w:r>
              <w:rPr>
                <w:rFonts w:ascii="仿宋" w:eastAsia="仿宋" w:hAnsi="仿宋" w:cs="仿宋"/>
                <w:bCs/>
                <w:sz w:val="28"/>
                <w:szCs w:val="28"/>
                <w:lang w:bidi="ar"/>
              </w:rPr>
              <w:t>3</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36F7A" w14:textId="7100CB7C"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孙华东</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488471" w14:textId="74B94DE4"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山东交通学院</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DDD2F" w14:textId="4BD72542"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试验分析</w:t>
            </w:r>
          </w:p>
        </w:tc>
      </w:tr>
      <w:tr w:rsidR="00553D1D" w14:paraId="3AECCC12"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ED4EB" w14:textId="6CC17CF4" w:rsidR="00553D1D" w:rsidRPr="00CD5824" w:rsidRDefault="00553D1D" w:rsidP="00553D1D">
            <w:pPr>
              <w:jc w:val="center"/>
              <w:rPr>
                <w:rFonts w:ascii="仿宋" w:eastAsia="仿宋" w:hAnsi="仿宋" w:cs="仿宋"/>
                <w:bCs/>
                <w:sz w:val="28"/>
                <w:szCs w:val="28"/>
                <w:lang w:bidi="ar"/>
              </w:rPr>
            </w:pPr>
            <w:r>
              <w:rPr>
                <w:rFonts w:ascii="仿宋" w:eastAsia="仿宋" w:hAnsi="仿宋" w:cs="仿宋" w:hint="eastAsia"/>
                <w:bCs/>
                <w:sz w:val="28"/>
                <w:szCs w:val="28"/>
                <w:lang w:bidi="ar"/>
              </w:rPr>
              <w:t>1</w:t>
            </w:r>
            <w:r>
              <w:rPr>
                <w:rFonts w:ascii="仿宋" w:eastAsia="仿宋" w:hAnsi="仿宋" w:cs="仿宋"/>
                <w:bCs/>
                <w:sz w:val="28"/>
                <w:szCs w:val="28"/>
                <w:lang w:bidi="ar"/>
              </w:rPr>
              <w:t>4</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B294B" w14:textId="468B3B13"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许  萌</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4BE7A1" w14:textId="03EE2815"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山东交通学院</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1ECF8" w14:textId="17BD448C"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室内试验</w:t>
            </w:r>
          </w:p>
        </w:tc>
      </w:tr>
      <w:tr w:rsidR="00553D1D" w14:paraId="706D2F9F"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DF324" w14:textId="17A8E05B" w:rsidR="00553D1D" w:rsidRPr="00CD5824" w:rsidRDefault="00553D1D" w:rsidP="00553D1D">
            <w:pPr>
              <w:jc w:val="center"/>
              <w:rPr>
                <w:rFonts w:ascii="仿宋" w:eastAsia="仿宋" w:hAnsi="仿宋" w:cs="仿宋"/>
                <w:bCs/>
                <w:sz w:val="28"/>
                <w:szCs w:val="28"/>
                <w:lang w:bidi="ar"/>
              </w:rPr>
            </w:pPr>
            <w:r>
              <w:rPr>
                <w:rFonts w:ascii="仿宋" w:eastAsia="仿宋" w:hAnsi="仿宋" w:cs="仿宋" w:hint="eastAsia"/>
                <w:bCs/>
                <w:sz w:val="28"/>
                <w:szCs w:val="28"/>
                <w:lang w:bidi="ar"/>
              </w:rPr>
              <w:t>1</w:t>
            </w:r>
            <w:r>
              <w:rPr>
                <w:rFonts w:ascii="仿宋" w:eastAsia="仿宋" w:hAnsi="仿宋" w:cs="仿宋"/>
                <w:bCs/>
                <w:sz w:val="28"/>
                <w:szCs w:val="28"/>
                <w:lang w:bidi="ar"/>
              </w:rPr>
              <w:t>5</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59714" w14:textId="66661873"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卢晓磊</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919C6D" w14:textId="628451AB"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济南大学</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AEA5A" w14:textId="52FB7418"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实验设计</w:t>
            </w:r>
          </w:p>
        </w:tc>
      </w:tr>
      <w:tr w:rsidR="00553D1D" w14:paraId="0029A65F"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B641A" w14:textId="40EC6F39" w:rsidR="00553D1D" w:rsidRPr="00CD5824" w:rsidRDefault="00553D1D" w:rsidP="00553D1D">
            <w:pPr>
              <w:jc w:val="center"/>
              <w:rPr>
                <w:rFonts w:ascii="仿宋" w:eastAsia="仿宋" w:hAnsi="仿宋" w:cs="仿宋"/>
                <w:bCs/>
                <w:sz w:val="28"/>
                <w:szCs w:val="28"/>
                <w:lang w:bidi="ar"/>
              </w:rPr>
            </w:pPr>
            <w:r>
              <w:rPr>
                <w:rFonts w:ascii="仿宋" w:eastAsia="仿宋" w:hAnsi="仿宋" w:cs="仿宋" w:hint="eastAsia"/>
                <w:bCs/>
                <w:sz w:val="28"/>
                <w:szCs w:val="28"/>
                <w:lang w:bidi="ar"/>
              </w:rPr>
              <w:t>1</w:t>
            </w:r>
            <w:r>
              <w:rPr>
                <w:rFonts w:ascii="仿宋" w:eastAsia="仿宋" w:hAnsi="仿宋" w:cs="仿宋"/>
                <w:bCs/>
                <w:sz w:val="28"/>
                <w:szCs w:val="28"/>
                <w:lang w:bidi="ar"/>
              </w:rPr>
              <w:t>6</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BF696" w14:textId="75C4D7BB"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牛  腾</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2FBABA" w14:textId="093DF520"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济南大学</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B2A10" w14:textId="13A19044"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数据分析</w:t>
            </w:r>
          </w:p>
        </w:tc>
      </w:tr>
      <w:tr w:rsidR="00553D1D" w14:paraId="6C65CC80"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216BB" w14:textId="74EB4355" w:rsidR="00553D1D" w:rsidRPr="00CD5824" w:rsidRDefault="00553D1D" w:rsidP="00553D1D">
            <w:pPr>
              <w:jc w:val="center"/>
              <w:rPr>
                <w:rFonts w:ascii="仿宋" w:eastAsia="仿宋" w:hAnsi="仿宋" w:cs="仿宋"/>
                <w:bCs/>
                <w:sz w:val="28"/>
                <w:szCs w:val="28"/>
                <w:lang w:bidi="ar"/>
              </w:rPr>
            </w:pPr>
            <w:r>
              <w:rPr>
                <w:rFonts w:ascii="仿宋" w:eastAsia="仿宋" w:hAnsi="仿宋" w:cs="仿宋" w:hint="eastAsia"/>
                <w:bCs/>
                <w:sz w:val="28"/>
                <w:szCs w:val="28"/>
                <w:lang w:bidi="ar"/>
              </w:rPr>
              <w:t>1</w:t>
            </w:r>
            <w:r>
              <w:rPr>
                <w:rFonts w:ascii="仿宋" w:eastAsia="仿宋" w:hAnsi="仿宋" w:cs="仿宋"/>
                <w:bCs/>
                <w:sz w:val="28"/>
                <w:szCs w:val="28"/>
                <w:lang w:bidi="ar"/>
              </w:rPr>
              <w:t>7</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EB8D5" w14:textId="1B95069D"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 xml:space="preserve">石 </w:t>
            </w:r>
            <w:r w:rsidRPr="00CD5824">
              <w:rPr>
                <w:rFonts w:ascii="仿宋" w:eastAsia="仿宋" w:hAnsi="仿宋" w:cs="仿宋"/>
                <w:bCs/>
                <w:sz w:val="28"/>
                <w:szCs w:val="28"/>
              </w:rPr>
              <w:t xml:space="preserve"> </w:t>
            </w:r>
            <w:proofErr w:type="gramStart"/>
            <w:r w:rsidRPr="00CD5824">
              <w:rPr>
                <w:rFonts w:ascii="仿宋" w:eastAsia="仿宋" w:hAnsi="仿宋" w:cs="仿宋" w:hint="eastAsia"/>
                <w:bCs/>
                <w:sz w:val="28"/>
                <w:szCs w:val="28"/>
              </w:rPr>
              <w:t>磊</w:t>
            </w:r>
            <w:proofErr w:type="gramEnd"/>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318B74" w14:textId="77777777" w:rsidR="00553D1D" w:rsidRDefault="00553D1D" w:rsidP="00553D1D">
            <w:pPr>
              <w:spacing w:line="360" w:lineRule="exact"/>
              <w:ind w:leftChars="46" w:left="97"/>
              <w:jc w:val="center"/>
              <w:rPr>
                <w:rFonts w:ascii="仿宋" w:eastAsia="仿宋" w:hAnsi="仿宋" w:cs="仿宋"/>
                <w:bCs/>
                <w:sz w:val="28"/>
                <w:szCs w:val="28"/>
              </w:rPr>
            </w:pPr>
            <w:r w:rsidRPr="00CD5824">
              <w:rPr>
                <w:rFonts w:ascii="仿宋" w:eastAsia="仿宋" w:hAnsi="仿宋" w:cs="仿宋" w:hint="eastAsia"/>
                <w:bCs/>
                <w:sz w:val="28"/>
                <w:szCs w:val="28"/>
              </w:rPr>
              <w:t>山东交通学院交通基础设施建设工程</w:t>
            </w:r>
          </w:p>
          <w:p w14:paraId="04C5A65D" w14:textId="107EEC07" w:rsidR="00553D1D" w:rsidRPr="00CD5824" w:rsidRDefault="00553D1D" w:rsidP="00553D1D">
            <w:pPr>
              <w:spacing w:line="360" w:lineRule="exact"/>
              <w:ind w:leftChars="46" w:left="97"/>
              <w:jc w:val="center"/>
              <w:rPr>
                <w:rFonts w:ascii="仿宋" w:eastAsia="仿宋" w:hAnsi="仿宋" w:cs="仿宋"/>
                <w:bCs/>
                <w:sz w:val="28"/>
                <w:szCs w:val="28"/>
              </w:rPr>
            </w:pPr>
            <w:r w:rsidRPr="00CD5824">
              <w:rPr>
                <w:rFonts w:ascii="仿宋" w:eastAsia="仿宋" w:hAnsi="仿宋" w:cs="仿宋" w:hint="eastAsia"/>
                <w:bCs/>
                <w:sz w:val="28"/>
                <w:szCs w:val="28"/>
              </w:rPr>
              <w:t>研究中心</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BEF3D" w14:textId="3828487C"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试验分析</w:t>
            </w:r>
          </w:p>
        </w:tc>
      </w:tr>
      <w:tr w:rsidR="00553D1D" w14:paraId="699EB6DB" w14:textId="77777777" w:rsidTr="00646DC6">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38AB1" w14:textId="4021D5E4" w:rsidR="00553D1D" w:rsidRPr="00CD5824" w:rsidRDefault="00553D1D" w:rsidP="00553D1D">
            <w:pPr>
              <w:jc w:val="center"/>
              <w:rPr>
                <w:rFonts w:ascii="仿宋" w:eastAsia="仿宋" w:hAnsi="仿宋" w:cs="仿宋"/>
                <w:bCs/>
                <w:sz w:val="28"/>
                <w:szCs w:val="28"/>
                <w:lang w:bidi="ar"/>
              </w:rPr>
            </w:pPr>
            <w:r>
              <w:rPr>
                <w:rFonts w:ascii="仿宋" w:eastAsia="仿宋" w:hAnsi="仿宋" w:cs="仿宋" w:hint="eastAsia"/>
                <w:bCs/>
                <w:sz w:val="28"/>
                <w:szCs w:val="28"/>
                <w:lang w:bidi="ar"/>
              </w:rPr>
              <w:t>1</w:t>
            </w:r>
            <w:r>
              <w:rPr>
                <w:rFonts w:ascii="仿宋" w:eastAsia="仿宋" w:hAnsi="仿宋" w:cs="仿宋"/>
                <w:bCs/>
                <w:sz w:val="28"/>
                <w:szCs w:val="28"/>
                <w:lang w:bidi="ar"/>
              </w:rPr>
              <w:t>8</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C9A0A" w14:textId="3F2B7B3E"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 xml:space="preserve">刘 </w:t>
            </w:r>
            <w:r w:rsidRPr="00CD5824">
              <w:rPr>
                <w:rFonts w:ascii="仿宋" w:eastAsia="仿宋" w:hAnsi="仿宋" w:cs="仿宋"/>
                <w:bCs/>
                <w:sz w:val="28"/>
                <w:szCs w:val="28"/>
              </w:rPr>
              <w:t xml:space="preserve"> </w:t>
            </w:r>
            <w:r w:rsidRPr="00CD5824">
              <w:rPr>
                <w:rFonts w:ascii="仿宋" w:eastAsia="仿宋" w:hAnsi="仿宋" w:cs="仿宋" w:hint="eastAsia"/>
                <w:bCs/>
                <w:sz w:val="28"/>
                <w:szCs w:val="28"/>
              </w:rPr>
              <w:t>宏</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A2D347" w14:textId="77777777" w:rsidR="00553D1D" w:rsidRDefault="00553D1D" w:rsidP="00553D1D">
            <w:pPr>
              <w:spacing w:line="360" w:lineRule="exact"/>
              <w:ind w:leftChars="46" w:left="97"/>
              <w:jc w:val="center"/>
              <w:rPr>
                <w:rFonts w:ascii="仿宋" w:eastAsia="仿宋" w:hAnsi="仿宋" w:cs="仿宋"/>
                <w:bCs/>
                <w:sz w:val="28"/>
                <w:szCs w:val="28"/>
              </w:rPr>
            </w:pPr>
            <w:r w:rsidRPr="00CD5824">
              <w:rPr>
                <w:rFonts w:ascii="仿宋" w:eastAsia="仿宋" w:hAnsi="仿宋" w:cs="仿宋" w:hint="eastAsia"/>
                <w:bCs/>
                <w:sz w:val="28"/>
                <w:szCs w:val="28"/>
              </w:rPr>
              <w:t>山东交通学院交通基础设施建设工程</w:t>
            </w:r>
          </w:p>
          <w:p w14:paraId="2E3E677F" w14:textId="37BFC2D9" w:rsidR="00553D1D" w:rsidRPr="00CD5824" w:rsidRDefault="00553D1D" w:rsidP="00553D1D">
            <w:pPr>
              <w:spacing w:line="360" w:lineRule="exact"/>
              <w:ind w:leftChars="46" w:left="97"/>
              <w:jc w:val="center"/>
              <w:rPr>
                <w:rFonts w:ascii="仿宋" w:eastAsia="仿宋" w:hAnsi="仿宋" w:cs="仿宋"/>
                <w:bCs/>
                <w:sz w:val="28"/>
                <w:szCs w:val="28"/>
              </w:rPr>
            </w:pPr>
            <w:r w:rsidRPr="00CD5824">
              <w:rPr>
                <w:rFonts w:ascii="仿宋" w:eastAsia="仿宋" w:hAnsi="仿宋" w:cs="仿宋" w:hint="eastAsia"/>
                <w:bCs/>
                <w:sz w:val="28"/>
                <w:szCs w:val="28"/>
              </w:rPr>
              <w:t>研究中心</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54256" w14:textId="7C719755" w:rsidR="00553D1D" w:rsidRPr="00CD5824" w:rsidRDefault="00553D1D" w:rsidP="00553D1D">
            <w:pPr>
              <w:jc w:val="center"/>
              <w:rPr>
                <w:rFonts w:ascii="仿宋" w:eastAsia="仿宋" w:hAnsi="仿宋" w:cs="仿宋"/>
                <w:bCs/>
                <w:sz w:val="28"/>
                <w:szCs w:val="28"/>
              </w:rPr>
            </w:pPr>
            <w:r w:rsidRPr="00CD5824">
              <w:rPr>
                <w:rFonts w:ascii="仿宋" w:eastAsia="仿宋" w:hAnsi="仿宋" w:cs="仿宋" w:hint="eastAsia"/>
                <w:bCs/>
                <w:sz w:val="28"/>
                <w:szCs w:val="28"/>
              </w:rPr>
              <w:t>试验分析</w:t>
            </w:r>
          </w:p>
        </w:tc>
      </w:tr>
      <w:tr w:rsidR="00553D1D" w14:paraId="2A962602" w14:textId="77777777" w:rsidTr="001B1CD9">
        <w:trPr>
          <w:trHeight w:val="452"/>
        </w:trPr>
        <w:tc>
          <w:tcPr>
            <w:tcW w:w="8522" w:type="dxa"/>
            <w:gridSpan w:val="11"/>
            <w:tcBorders>
              <w:top w:val="single" w:sz="4" w:space="0" w:color="auto"/>
              <w:left w:val="single" w:sz="4" w:space="0" w:color="auto"/>
              <w:bottom w:val="single" w:sz="4" w:space="0" w:color="auto"/>
              <w:right w:val="single" w:sz="4" w:space="0" w:color="auto"/>
            </w:tcBorders>
            <w:shd w:val="clear" w:color="auto" w:fill="auto"/>
          </w:tcPr>
          <w:p w14:paraId="033F330D" w14:textId="77777777" w:rsidR="00553D1D" w:rsidRDefault="00553D1D" w:rsidP="00553D1D">
            <w:pPr>
              <w:jc w:val="center"/>
              <w:rPr>
                <w:rFonts w:ascii="仿宋" w:eastAsia="仿宋" w:hAnsi="仿宋" w:cs="仿宋"/>
                <w:b/>
                <w:sz w:val="28"/>
                <w:szCs w:val="28"/>
              </w:rPr>
            </w:pPr>
            <w:r>
              <w:rPr>
                <w:rFonts w:ascii="仿宋" w:eastAsia="仿宋" w:hAnsi="仿宋" w:cs="仿宋" w:hint="eastAsia"/>
                <w:b/>
                <w:sz w:val="28"/>
                <w:szCs w:val="28"/>
                <w:lang w:bidi="ar"/>
              </w:rPr>
              <w:t>成果公报内容</w:t>
            </w:r>
          </w:p>
        </w:tc>
      </w:tr>
      <w:tr w:rsidR="00553D1D" w14:paraId="1B1EF359" w14:textId="77777777" w:rsidTr="00331BE9">
        <w:trPr>
          <w:trHeight w:val="1975"/>
        </w:trPr>
        <w:tc>
          <w:tcPr>
            <w:tcW w:w="8522" w:type="dxa"/>
            <w:gridSpan w:val="11"/>
            <w:tcBorders>
              <w:top w:val="nil"/>
              <w:left w:val="single" w:sz="4" w:space="0" w:color="auto"/>
              <w:bottom w:val="single" w:sz="4" w:space="0" w:color="auto"/>
              <w:right w:val="single" w:sz="4" w:space="0" w:color="auto"/>
            </w:tcBorders>
            <w:shd w:val="clear" w:color="auto" w:fill="auto"/>
          </w:tcPr>
          <w:p w14:paraId="6A495A6D" w14:textId="75C13774" w:rsidR="00553D1D" w:rsidRPr="00331BE9" w:rsidRDefault="00553D1D" w:rsidP="00553D1D">
            <w:pPr>
              <w:spacing w:line="600" w:lineRule="exact"/>
              <w:ind w:firstLineChars="200" w:firstLine="560"/>
              <w:rPr>
                <w:rFonts w:ascii="仿宋" w:eastAsia="仿宋" w:hAnsi="仿宋" w:cs="仿宋"/>
                <w:bCs/>
                <w:sz w:val="28"/>
                <w:szCs w:val="28"/>
              </w:rPr>
            </w:pPr>
            <w:r w:rsidRPr="000166EF">
              <w:rPr>
                <w:rFonts w:ascii="仿宋" w:eastAsia="仿宋" w:hAnsi="仿宋" w:cs="宋体" w:hint="eastAsia"/>
                <w:bCs/>
                <w:sz w:val="28"/>
                <w:szCs w:val="24"/>
              </w:rPr>
              <w:t>“新一代抗车辙刚柔复合路面与设备一体化设计及施工成套技术研究”课题为</w:t>
            </w:r>
            <w:r w:rsidRPr="000166EF">
              <w:rPr>
                <w:rFonts w:ascii="仿宋" w:eastAsia="仿宋" w:hAnsi="仿宋" w:cs="宋体"/>
                <w:bCs/>
                <w:sz w:val="28"/>
                <w:szCs w:val="24"/>
              </w:rPr>
              <w:t>2020年度中国化学工程集团有限公司科技专项项目（项目编号：CNCEC-CO-SI-TE-2020-046-385），由中化学交通建设集团有限公司承担、山东交通学院等单位共同协作完成。本课题成果主要应用于高速公路、城市道路与国省道道路的路面工程领域。成果在高性能（大流态、超早强、低收缩）水泥基灌浆材料的研发、大空隙沥青混合料的优化设计、刚柔复合路面综合评价指标体系的构建、智能化水泥灌浆料生产设备的研制以及刚柔复合路面标准化施工技术等方面具</w:t>
            </w:r>
            <w:r w:rsidRPr="000166EF">
              <w:rPr>
                <w:rFonts w:ascii="仿宋" w:eastAsia="仿宋" w:hAnsi="仿宋" w:cs="宋体" w:hint="eastAsia"/>
                <w:bCs/>
                <w:sz w:val="28"/>
                <w:szCs w:val="24"/>
              </w:rPr>
              <w:t>有创新性。成果为解决传统沥青路面的车辙病害问题、保障交通安全与畅通提供了有效的技术手段，显著提升了道路基础设施的建造和养护水平。</w:t>
            </w:r>
          </w:p>
        </w:tc>
      </w:tr>
      <w:tr w:rsidR="00553D1D" w14:paraId="474291FA" w14:textId="77777777" w:rsidTr="001B1CD9">
        <w:trPr>
          <w:trHeight w:val="452"/>
        </w:trPr>
        <w:tc>
          <w:tcPr>
            <w:tcW w:w="8522" w:type="dxa"/>
            <w:gridSpan w:val="11"/>
            <w:tcBorders>
              <w:top w:val="single" w:sz="4" w:space="0" w:color="auto"/>
              <w:left w:val="single" w:sz="4" w:space="0" w:color="auto"/>
              <w:bottom w:val="single" w:sz="4" w:space="0" w:color="auto"/>
              <w:right w:val="single" w:sz="4" w:space="0" w:color="auto"/>
            </w:tcBorders>
            <w:shd w:val="clear" w:color="auto" w:fill="auto"/>
          </w:tcPr>
          <w:p w14:paraId="0D6A6F75" w14:textId="77777777" w:rsidR="00553D1D" w:rsidRDefault="00553D1D" w:rsidP="00553D1D">
            <w:pPr>
              <w:jc w:val="center"/>
              <w:rPr>
                <w:rFonts w:ascii="仿宋" w:eastAsia="仿宋" w:hAnsi="仿宋" w:cs="仿宋"/>
                <w:b/>
                <w:sz w:val="28"/>
                <w:szCs w:val="28"/>
              </w:rPr>
            </w:pPr>
            <w:r>
              <w:rPr>
                <w:rFonts w:ascii="仿宋" w:eastAsia="仿宋" w:hAnsi="仿宋" w:cs="仿宋" w:hint="eastAsia"/>
                <w:b/>
                <w:sz w:val="28"/>
                <w:szCs w:val="28"/>
                <w:lang w:bidi="ar"/>
              </w:rPr>
              <w:lastRenderedPageBreak/>
              <w:t>评价专家名单</w:t>
            </w:r>
          </w:p>
        </w:tc>
      </w:tr>
      <w:tr w:rsidR="00553D1D" w14:paraId="3D23F4F0" w14:textId="77777777" w:rsidTr="00646DC6">
        <w:trPr>
          <w:trHeight w:val="4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E6FFAE" w14:textId="77777777" w:rsidR="00553D1D" w:rsidRDefault="00553D1D" w:rsidP="00553D1D">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BAA93" w14:textId="77777777" w:rsidR="00553D1D" w:rsidRDefault="00553D1D" w:rsidP="00553D1D">
            <w:pPr>
              <w:jc w:val="center"/>
              <w:rPr>
                <w:rFonts w:ascii="仿宋" w:eastAsia="仿宋" w:hAnsi="仿宋" w:cs="仿宋"/>
                <w:b/>
                <w:sz w:val="28"/>
                <w:szCs w:val="28"/>
              </w:rPr>
            </w:pPr>
            <w:r>
              <w:rPr>
                <w:rFonts w:ascii="仿宋" w:eastAsia="仿宋" w:hAnsi="仿宋" w:cs="仿宋" w:hint="eastAsia"/>
                <w:b/>
                <w:sz w:val="28"/>
                <w:szCs w:val="28"/>
                <w:lang w:bidi="ar"/>
              </w:rPr>
              <w:t>姓名</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BA69D" w14:textId="77777777" w:rsidR="00553D1D" w:rsidRDefault="00553D1D" w:rsidP="00553D1D">
            <w:pPr>
              <w:jc w:val="center"/>
              <w:rPr>
                <w:rFonts w:ascii="仿宋" w:eastAsia="仿宋" w:hAnsi="仿宋" w:cs="仿宋"/>
                <w:b/>
                <w:sz w:val="28"/>
                <w:szCs w:val="28"/>
              </w:rPr>
            </w:pPr>
            <w:r>
              <w:rPr>
                <w:rFonts w:ascii="仿宋" w:eastAsia="仿宋" w:hAnsi="仿宋" w:cs="仿宋" w:hint="eastAsia"/>
                <w:b/>
                <w:sz w:val="28"/>
                <w:szCs w:val="28"/>
                <w:lang w:bidi="ar"/>
              </w:rPr>
              <w:t>单位</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3AD61" w14:textId="77777777" w:rsidR="00553D1D" w:rsidRDefault="00553D1D" w:rsidP="00553D1D">
            <w:pPr>
              <w:jc w:val="center"/>
              <w:rPr>
                <w:rFonts w:ascii="仿宋" w:eastAsia="仿宋" w:hAnsi="仿宋" w:cs="仿宋"/>
                <w:b/>
                <w:sz w:val="28"/>
                <w:szCs w:val="28"/>
              </w:rPr>
            </w:pPr>
            <w:r>
              <w:rPr>
                <w:rFonts w:ascii="仿宋" w:eastAsia="仿宋" w:hAnsi="仿宋" w:cs="仿宋" w:hint="eastAsia"/>
                <w:b/>
                <w:sz w:val="28"/>
                <w:szCs w:val="28"/>
                <w:lang w:bidi="ar"/>
              </w:rPr>
              <w:t>专业领域</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08F1BA1" w14:textId="77777777" w:rsidR="00553D1D" w:rsidRDefault="00553D1D" w:rsidP="00553D1D">
            <w:pPr>
              <w:jc w:val="center"/>
              <w:rPr>
                <w:rFonts w:ascii="仿宋" w:eastAsia="仿宋" w:hAnsi="仿宋" w:cs="仿宋"/>
                <w:b/>
                <w:sz w:val="28"/>
                <w:szCs w:val="28"/>
              </w:rPr>
            </w:pPr>
            <w:r>
              <w:rPr>
                <w:rFonts w:ascii="仿宋" w:eastAsia="仿宋" w:hAnsi="仿宋" w:cs="仿宋" w:hint="eastAsia"/>
                <w:b/>
                <w:sz w:val="28"/>
                <w:szCs w:val="28"/>
                <w:lang w:bidi="ar"/>
              </w:rPr>
              <w:t>职称</w:t>
            </w:r>
          </w:p>
        </w:tc>
      </w:tr>
      <w:tr w:rsidR="00553D1D" w14:paraId="6459079E" w14:textId="77777777" w:rsidTr="00646DC6">
        <w:trPr>
          <w:trHeight w:val="4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7878ED" w14:textId="77777777" w:rsidR="00553D1D" w:rsidRPr="00903032" w:rsidRDefault="00553D1D" w:rsidP="00553D1D">
            <w:pPr>
              <w:jc w:val="center"/>
              <w:rPr>
                <w:rFonts w:ascii="仿宋" w:eastAsia="仿宋" w:hAnsi="仿宋" w:cs="仿宋"/>
                <w:bCs/>
                <w:sz w:val="28"/>
                <w:szCs w:val="28"/>
              </w:rPr>
            </w:pPr>
            <w:r w:rsidRPr="00903032">
              <w:rPr>
                <w:rFonts w:ascii="仿宋" w:eastAsia="仿宋" w:hAnsi="仿宋" w:cs="仿宋" w:hint="eastAsia"/>
                <w:bCs/>
                <w:sz w:val="28"/>
                <w:szCs w:val="28"/>
                <w:lang w:bidi="ar"/>
              </w:rPr>
              <w:t>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C3D87D" w14:textId="50D0D01C"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杨永顺</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tcPr>
          <w:p w14:paraId="1B551CB0" w14:textId="3CFE5EC5"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原山东省交通运输厅公路局</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3A4748" w14:textId="0CE053B7"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道路工程</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5CD6999" w14:textId="19DFE058"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研究员</w:t>
            </w:r>
          </w:p>
        </w:tc>
      </w:tr>
      <w:tr w:rsidR="00553D1D" w14:paraId="33EEDCAD" w14:textId="77777777" w:rsidTr="00646DC6">
        <w:trPr>
          <w:trHeight w:val="4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6862E1C" w14:textId="77777777" w:rsidR="00553D1D" w:rsidRPr="00903032" w:rsidRDefault="00553D1D" w:rsidP="00553D1D">
            <w:pPr>
              <w:jc w:val="center"/>
              <w:rPr>
                <w:rFonts w:ascii="仿宋" w:eastAsia="仿宋" w:hAnsi="仿宋" w:cs="仿宋"/>
                <w:bCs/>
                <w:sz w:val="28"/>
                <w:szCs w:val="28"/>
              </w:rPr>
            </w:pPr>
            <w:r w:rsidRPr="00903032">
              <w:rPr>
                <w:rFonts w:ascii="仿宋" w:eastAsia="仿宋" w:hAnsi="仿宋" w:cs="仿宋" w:hint="eastAsia"/>
                <w:bCs/>
                <w:sz w:val="28"/>
                <w:szCs w:val="28"/>
                <w:lang w:bidi="ar"/>
              </w:rPr>
              <w:t>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3CFBA" w14:textId="75CC98F0"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郭小宏</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tcPr>
          <w:p w14:paraId="3B64C718" w14:textId="058673E0"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重庆交通大学</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36CA39" w14:textId="14F8393F"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公路工程</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64F8B2C3" w14:textId="3CAE5D5F"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教授</w:t>
            </w:r>
          </w:p>
        </w:tc>
      </w:tr>
      <w:tr w:rsidR="00553D1D" w14:paraId="1FB9C115" w14:textId="77777777" w:rsidTr="00646DC6">
        <w:trPr>
          <w:trHeight w:val="4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9499A8" w14:textId="77777777" w:rsidR="00553D1D" w:rsidRPr="00903032" w:rsidRDefault="00553D1D" w:rsidP="00553D1D">
            <w:pPr>
              <w:jc w:val="center"/>
              <w:rPr>
                <w:rFonts w:ascii="仿宋" w:eastAsia="仿宋" w:hAnsi="仿宋" w:cs="仿宋"/>
                <w:bCs/>
                <w:sz w:val="28"/>
                <w:szCs w:val="28"/>
              </w:rPr>
            </w:pPr>
            <w:r w:rsidRPr="00903032">
              <w:rPr>
                <w:rFonts w:ascii="仿宋" w:eastAsia="仿宋" w:hAnsi="仿宋" w:cs="仿宋" w:hint="eastAsia"/>
                <w:bCs/>
                <w:sz w:val="28"/>
                <w:szCs w:val="28"/>
                <w:lang w:bidi="ar"/>
              </w:rPr>
              <w: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D7C6CD" w14:textId="45141610"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姚占勇</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tcPr>
          <w:p w14:paraId="08F2A195" w14:textId="121816B8"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山东大学</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D9563" w14:textId="11B8EE58"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道路工程</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2C8E302" w14:textId="0840D158"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教授</w:t>
            </w:r>
          </w:p>
        </w:tc>
      </w:tr>
      <w:tr w:rsidR="00553D1D" w14:paraId="0AFB77BC" w14:textId="77777777" w:rsidTr="00646DC6">
        <w:trPr>
          <w:trHeight w:val="4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FC90796" w14:textId="4D39E85B" w:rsidR="00553D1D" w:rsidRPr="00903032" w:rsidRDefault="00553D1D" w:rsidP="00553D1D">
            <w:pPr>
              <w:jc w:val="center"/>
              <w:rPr>
                <w:rFonts w:ascii="仿宋" w:eastAsia="仿宋" w:hAnsi="仿宋" w:cs="仿宋"/>
                <w:bCs/>
                <w:sz w:val="28"/>
                <w:szCs w:val="28"/>
                <w:lang w:bidi="ar"/>
              </w:rPr>
            </w:pPr>
            <w:r>
              <w:rPr>
                <w:rFonts w:ascii="仿宋" w:eastAsia="仿宋" w:hAnsi="仿宋" w:cs="仿宋" w:hint="eastAsia"/>
                <w:bCs/>
                <w:sz w:val="28"/>
                <w:szCs w:val="28"/>
                <w:lang w:bidi="ar"/>
              </w:rPr>
              <w:t>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34F6EF" w14:textId="674177B6" w:rsidR="00553D1D" w:rsidRPr="00E40C70" w:rsidRDefault="00553D1D" w:rsidP="00553D1D">
            <w:pPr>
              <w:jc w:val="center"/>
              <w:rPr>
                <w:rFonts w:ascii="仿宋" w:eastAsia="仿宋" w:hAnsi="仿宋" w:cs="仿宋"/>
                <w:bCs/>
                <w:sz w:val="28"/>
                <w:szCs w:val="28"/>
              </w:rPr>
            </w:pPr>
            <w:proofErr w:type="gramStart"/>
            <w:r w:rsidRPr="00E40C70">
              <w:rPr>
                <w:rFonts w:ascii="仿宋" w:eastAsia="仿宋" w:hAnsi="仿宋" w:cs="仿宋" w:hint="eastAsia"/>
                <w:bCs/>
                <w:sz w:val="28"/>
                <w:szCs w:val="28"/>
              </w:rPr>
              <w:t>卢</w:t>
            </w:r>
            <w:proofErr w:type="gramEnd"/>
            <w:r>
              <w:rPr>
                <w:rFonts w:ascii="仿宋" w:eastAsia="仿宋" w:hAnsi="仿宋" w:cs="仿宋" w:hint="eastAsia"/>
                <w:bCs/>
                <w:sz w:val="28"/>
                <w:szCs w:val="28"/>
              </w:rPr>
              <w:t xml:space="preserve"> </w:t>
            </w:r>
            <w:r>
              <w:rPr>
                <w:rFonts w:ascii="仿宋" w:eastAsia="仿宋" w:hAnsi="仿宋" w:cs="仿宋"/>
                <w:bCs/>
                <w:sz w:val="28"/>
                <w:szCs w:val="28"/>
              </w:rPr>
              <w:t xml:space="preserve"> </w:t>
            </w:r>
            <w:r w:rsidRPr="00E40C70">
              <w:rPr>
                <w:rFonts w:ascii="仿宋" w:eastAsia="仿宋" w:hAnsi="仿宋" w:cs="仿宋" w:hint="eastAsia"/>
                <w:bCs/>
                <w:sz w:val="28"/>
                <w:szCs w:val="28"/>
              </w:rPr>
              <w:t>瑜</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tcPr>
          <w:p w14:paraId="30F208F7" w14:textId="412C491D"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山东省交通规划设计院集团</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EB2E9" w14:textId="7E9C723E"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路桥工程</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63283E9" w14:textId="39ABC98D"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研究员</w:t>
            </w:r>
          </w:p>
        </w:tc>
      </w:tr>
      <w:tr w:rsidR="00553D1D" w14:paraId="7547CCC9" w14:textId="77777777" w:rsidTr="00646DC6">
        <w:trPr>
          <w:trHeight w:val="4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84D11BC" w14:textId="4193BEFA" w:rsidR="00553D1D" w:rsidRPr="00903032" w:rsidRDefault="00553D1D" w:rsidP="00553D1D">
            <w:pPr>
              <w:jc w:val="center"/>
              <w:rPr>
                <w:rFonts w:ascii="仿宋" w:eastAsia="仿宋" w:hAnsi="仿宋" w:cs="仿宋"/>
                <w:bCs/>
                <w:sz w:val="28"/>
                <w:szCs w:val="28"/>
                <w:lang w:bidi="ar"/>
              </w:rPr>
            </w:pPr>
            <w:r>
              <w:rPr>
                <w:rFonts w:ascii="仿宋" w:eastAsia="仿宋" w:hAnsi="仿宋" w:cs="仿宋" w:hint="eastAsia"/>
                <w:bCs/>
                <w:sz w:val="28"/>
                <w:szCs w:val="28"/>
                <w:lang w:bidi="ar"/>
              </w:rPr>
              <w:t>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AE1D1B" w14:textId="1DE53793"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孙</w:t>
            </w:r>
            <w:r>
              <w:rPr>
                <w:rFonts w:ascii="仿宋" w:eastAsia="仿宋" w:hAnsi="仿宋" w:cs="仿宋" w:hint="eastAsia"/>
                <w:bCs/>
                <w:sz w:val="28"/>
                <w:szCs w:val="28"/>
              </w:rPr>
              <w:t xml:space="preserve"> </w:t>
            </w:r>
            <w:r>
              <w:rPr>
                <w:rFonts w:ascii="仿宋" w:eastAsia="仿宋" w:hAnsi="仿宋" w:cs="仿宋"/>
                <w:bCs/>
                <w:sz w:val="28"/>
                <w:szCs w:val="28"/>
              </w:rPr>
              <w:t xml:space="preserve"> </w:t>
            </w:r>
            <w:r w:rsidRPr="00E40C70">
              <w:rPr>
                <w:rFonts w:ascii="仿宋" w:eastAsia="仿宋" w:hAnsi="仿宋" w:cs="仿宋" w:hint="eastAsia"/>
                <w:bCs/>
                <w:sz w:val="28"/>
                <w:szCs w:val="28"/>
              </w:rPr>
              <w:t>杰</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tcPr>
          <w:p w14:paraId="359F7D69" w14:textId="5AFDC72F"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济南城建集团有限公司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9AEE80" w14:textId="52D7B147"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市政工程</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CBC77AC" w14:textId="0E6002FD"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研究员</w:t>
            </w:r>
          </w:p>
        </w:tc>
      </w:tr>
      <w:tr w:rsidR="00553D1D" w14:paraId="77521FF3" w14:textId="77777777" w:rsidTr="00646DC6">
        <w:trPr>
          <w:trHeight w:val="4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2732542" w14:textId="5C126771" w:rsidR="00553D1D" w:rsidRPr="00903032" w:rsidRDefault="00553D1D" w:rsidP="00553D1D">
            <w:pPr>
              <w:jc w:val="center"/>
              <w:rPr>
                <w:rFonts w:ascii="仿宋" w:eastAsia="仿宋" w:hAnsi="仿宋" w:cs="仿宋"/>
                <w:bCs/>
                <w:sz w:val="28"/>
                <w:szCs w:val="28"/>
                <w:lang w:bidi="ar"/>
              </w:rPr>
            </w:pPr>
            <w:r>
              <w:rPr>
                <w:rFonts w:ascii="仿宋" w:eastAsia="仿宋" w:hAnsi="仿宋" w:cs="仿宋" w:hint="eastAsia"/>
                <w:bCs/>
                <w:sz w:val="28"/>
                <w:szCs w:val="28"/>
                <w:lang w:bidi="ar"/>
              </w:rPr>
              <w:t>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92706" w14:textId="4788CDE9"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赵佃宝</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tcPr>
          <w:p w14:paraId="2B0AE70D" w14:textId="54CF3442"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山东高速建材集团有限公司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E9757" w14:textId="37B8DB44"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交通工程</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E10D898" w14:textId="145F5272"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研究员</w:t>
            </w:r>
          </w:p>
        </w:tc>
      </w:tr>
      <w:tr w:rsidR="00553D1D" w14:paraId="17951456" w14:textId="77777777" w:rsidTr="00646DC6">
        <w:trPr>
          <w:trHeight w:val="4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8B567A9" w14:textId="49174619" w:rsidR="00553D1D" w:rsidRPr="00903032" w:rsidRDefault="00553D1D" w:rsidP="00553D1D">
            <w:pPr>
              <w:jc w:val="center"/>
              <w:rPr>
                <w:rFonts w:ascii="仿宋" w:eastAsia="仿宋" w:hAnsi="仿宋" w:cs="仿宋"/>
                <w:bCs/>
                <w:sz w:val="28"/>
                <w:szCs w:val="28"/>
                <w:lang w:bidi="ar"/>
              </w:rPr>
            </w:pPr>
            <w:r>
              <w:rPr>
                <w:rFonts w:ascii="仿宋" w:eastAsia="仿宋" w:hAnsi="仿宋" w:cs="仿宋" w:hint="eastAsia"/>
                <w:bCs/>
                <w:sz w:val="28"/>
                <w:szCs w:val="28"/>
                <w:lang w:bidi="ar"/>
              </w:rPr>
              <w:t>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568760" w14:textId="665030D2"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刘军华</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945007" w14:textId="2C14AE2E"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中化学建设投资集团有限公司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CF1AF2" w14:textId="49C09DD0" w:rsidR="00553D1D" w:rsidRPr="00E40C70" w:rsidRDefault="00553D1D" w:rsidP="00553D1D">
            <w:pPr>
              <w:jc w:val="center"/>
              <w:rPr>
                <w:rFonts w:ascii="仿宋" w:eastAsia="仿宋" w:hAnsi="仿宋" w:cs="仿宋"/>
                <w:bCs/>
                <w:sz w:val="28"/>
                <w:szCs w:val="28"/>
              </w:rPr>
            </w:pPr>
            <w:r w:rsidRPr="00E40C70">
              <w:rPr>
                <w:rFonts w:ascii="仿宋" w:eastAsia="仿宋" w:hAnsi="仿宋" w:cs="仿宋" w:hint="eastAsia"/>
                <w:bCs/>
                <w:sz w:val="28"/>
                <w:szCs w:val="28"/>
              </w:rPr>
              <w:t>土木工程</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E5F4E86" w14:textId="77777777" w:rsidR="00553D1D" w:rsidRDefault="00553D1D" w:rsidP="00553D1D">
            <w:pPr>
              <w:spacing w:line="360" w:lineRule="exact"/>
              <w:jc w:val="center"/>
              <w:rPr>
                <w:rFonts w:ascii="仿宋" w:eastAsia="仿宋" w:hAnsi="仿宋" w:cs="仿宋"/>
                <w:bCs/>
                <w:sz w:val="28"/>
                <w:szCs w:val="28"/>
              </w:rPr>
            </w:pPr>
            <w:r w:rsidRPr="00646DC6">
              <w:rPr>
                <w:rFonts w:ascii="仿宋" w:eastAsia="仿宋" w:hAnsi="仿宋" w:cs="仿宋" w:hint="eastAsia"/>
                <w:bCs/>
                <w:sz w:val="28"/>
                <w:szCs w:val="28"/>
              </w:rPr>
              <w:t>高级</w:t>
            </w:r>
          </w:p>
          <w:p w14:paraId="0449A03E" w14:textId="299EDBB4" w:rsidR="00553D1D" w:rsidRPr="00E40C70" w:rsidRDefault="00553D1D" w:rsidP="00553D1D">
            <w:pPr>
              <w:spacing w:line="360" w:lineRule="exact"/>
              <w:jc w:val="center"/>
              <w:rPr>
                <w:rFonts w:ascii="仿宋" w:eastAsia="仿宋" w:hAnsi="仿宋" w:cs="仿宋"/>
                <w:bCs/>
                <w:sz w:val="28"/>
                <w:szCs w:val="28"/>
              </w:rPr>
            </w:pPr>
            <w:r w:rsidRPr="00646DC6">
              <w:rPr>
                <w:rFonts w:ascii="仿宋" w:eastAsia="仿宋" w:hAnsi="仿宋" w:cs="仿宋" w:hint="eastAsia"/>
                <w:bCs/>
                <w:sz w:val="28"/>
                <w:szCs w:val="28"/>
              </w:rPr>
              <w:t>工程师</w:t>
            </w:r>
          </w:p>
        </w:tc>
      </w:tr>
      <w:tr w:rsidR="00553D1D" w14:paraId="5A7740C4" w14:textId="77777777" w:rsidTr="001B1CD9">
        <w:trPr>
          <w:trHeight w:val="452"/>
        </w:trPr>
        <w:tc>
          <w:tcPr>
            <w:tcW w:w="852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4311820" w14:textId="77777777" w:rsidR="00553D1D" w:rsidRDefault="00553D1D" w:rsidP="00553D1D">
            <w:pPr>
              <w:jc w:val="center"/>
              <w:rPr>
                <w:rFonts w:ascii="仿宋" w:eastAsia="仿宋" w:hAnsi="仿宋" w:cs="仿宋"/>
                <w:b/>
                <w:sz w:val="28"/>
                <w:szCs w:val="28"/>
              </w:rPr>
            </w:pPr>
            <w:r>
              <w:rPr>
                <w:rFonts w:ascii="仿宋" w:eastAsia="仿宋" w:hAnsi="仿宋" w:cs="仿宋" w:hint="eastAsia"/>
                <w:b/>
                <w:sz w:val="28"/>
                <w:szCs w:val="28"/>
                <w:lang w:bidi="ar"/>
              </w:rPr>
              <w:t xml:space="preserve">组织评价单位：山东公路学会 </w:t>
            </w:r>
          </w:p>
        </w:tc>
      </w:tr>
      <w:tr w:rsidR="00553D1D" w14:paraId="10FE5E30" w14:textId="77777777" w:rsidTr="001B1CD9">
        <w:trPr>
          <w:trHeight w:val="452"/>
        </w:trPr>
        <w:tc>
          <w:tcPr>
            <w:tcW w:w="852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BFC8170" w14:textId="77777777" w:rsidR="00553D1D" w:rsidRDefault="00553D1D" w:rsidP="00553D1D">
            <w:pPr>
              <w:jc w:val="center"/>
              <w:rPr>
                <w:rFonts w:ascii="仿宋" w:eastAsia="仿宋" w:hAnsi="仿宋" w:cs="仿宋"/>
                <w:b/>
                <w:sz w:val="28"/>
                <w:szCs w:val="28"/>
              </w:rPr>
            </w:pPr>
            <w:r>
              <w:rPr>
                <w:rFonts w:ascii="仿宋" w:eastAsia="仿宋" w:hAnsi="仿宋" w:cs="仿宋" w:hint="eastAsia"/>
                <w:b/>
                <w:sz w:val="28"/>
                <w:szCs w:val="28"/>
                <w:lang w:bidi="ar"/>
              </w:rPr>
              <w:t>评价意见</w:t>
            </w:r>
          </w:p>
        </w:tc>
      </w:tr>
      <w:tr w:rsidR="00553D1D" w14:paraId="7BC68CF4" w14:textId="77777777" w:rsidTr="001B1CD9">
        <w:trPr>
          <w:trHeight w:val="452"/>
        </w:trPr>
        <w:tc>
          <w:tcPr>
            <w:tcW w:w="852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0D520E7" w14:textId="77777777" w:rsidR="00553D1D" w:rsidRPr="00CD5824" w:rsidRDefault="00553D1D" w:rsidP="00553D1D">
            <w:pPr>
              <w:spacing w:line="360" w:lineRule="auto"/>
              <w:ind w:firstLineChars="200" w:firstLine="560"/>
              <w:rPr>
                <w:rFonts w:ascii="仿宋" w:eastAsia="仿宋" w:hAnsi="仿宋" w:cs="宋体"/>
                <w:bCs/>
                <w:sz w:val="28"/>
                <w:szCs w:val="24"/>
              </w:rPr>
            </w:pPr>
            <w:r w:rsidRPr="00CD5824">
              <w:rPr>
                <w:rFonts w:ascii="仿宋" w:eastAsia="仿宋" w:hAnsi="仿宋" w:cs="宋体" w:hint="eastAsia"/>
                <w:bCs/>
                <w:sz w:val="28"/>
                <w:szCs w:val="24"/>
              </w:rPr>
              <w:t>2022年8月18日，山东公路学会在济南组织了“新一代抗车辙刚柔复合路面与设备一体化设计及施工成套技术研究”成果评价工作。评价委员会（名单附后）听取了项目组的汇报，审阅了相关技术文件，经质询和讨论，形成评价意见如下：</w:t>
            </w:r>
          </w:p>
          <w:p w14:paraId="1B5C1656" w14:textId="77777777" w:rsidR="00553D1D" w:rsidRPr="00CD5824" w:rsidRDefault="00553D1D" w:rsidP="00553D1D">
            <w:pPr>
              <w:spacing w:line="360" w:lineRule="auto"/>
              <w:ind w:firstLineChars="200" w:firstLine="560"/>
              <w:rPr>
                <w:rFonts w:ascii="仿宋" w:eastAsia="仿宋" w:hAnsi="仿宋" w:cs="宋体"/>
                <w:bCs/>
                <w:sz w:val="28"/>
                <w:szCs w:val="24"/>
              </w:rPr>
            </w:pPr>
            <w:r w:rsidRPr="00CD5824">
              <w:rPr>
                <w:rFonts w:ascii="仿宋" w:eastAsia="仿宋" w:hAnsi="仿宋" w:cs="宋体" w:hint="eastAsia"/>
                <w:bCs/>
                <w:sz w:val="28"/>
                <w:szCs w:val="24"/>
              </w:rPr>
              <w:t>一、项目组提交的技术文件齐全，内容完整，数据翔实，符合评价要求。</w:t>
            </w:r>
          </w:p>
          <w:p w14:paraId="36D1A19B" w14:textId="77777777" w:rsidR="00553D1D" w:rsidRPr="00CD5824" w:rsidRDefault="00553D1D" w:rsidP="00553D1D">
            <w:pPr>
              <w:spacing w:line="360" w:lineRule="auto"/>
              <w:ind w:firstLineChars="200" w:firstLine="560"/>
              <w:rPr>
                <w:rFonts w:ascii="仿宋" w:eastAsia="仿宋" w:hAnsi="仿宋" w:cs="宋体"/>
                <w:bCs/>
                <w:sz w:val="28"/>
                <w:szCs w:val="24"/>
              </w:rPr>
            </w:pPr>
            <w:r w:rsidRPr="00CD5824">
              <w:rPr>
                <w:rFonts w:ascii="仿宋" w:eastAsia="仿宋" w:hAnsi="仿宋" w:cs="宋体" w:hint="eastAsia"/>
                <w:bCs/>
                <w:sz w:val="28"/>
                <w:szCs w:val="24"/>
              </w:rPr>
              <w:t>二、通过理论分析、室内外试验等方法，</w:t>
            </w:r>
            <w:r w:rsidRPr="00CD5824">
              <w:rPr>
                <w:rFonts w:ascii="仿宋" w:eastAsia="仿宋" w:hAnsi="仿宋" w:cs="宋体" w:hint="eastAsia"/>
                <w:kern w:val="0"/>
                <w:sz w:val="28"/>
                <w:szCs w:val="24"/>
              </w:rPr>
              <w:t>开展了</w:t>
            </w:r>
            <w:r w:rsidRPr="00CD5824">
              <w:rPr>
                <w:rFonts w:ascii="仿宋" w:eastAsia="仿宋" w:hAnsi="仿宋" w:cs="宋体" w:hint="eastAsia"/>
                <w:sz w:val="28"/>
                <w:szCs w:val="24"/>
              </w:rPr>
              <w:t>新一代抗车辙刚柔复合路面与设备一体化设计及施工成套技术</w:t>
            </w:r>
            <w:r w:rsidRPr="00CD5824">
              <w:rPr>
                <w:rFonts w:ascii="仿宋" w:eastAsia="仿宋" w:hAnsi="仿宋" w:cs="宋体" w:hint="eastAsia"/>
                <w:kern w:val="0"/>
                <w:sz w:val="28"/>
                <w:szCs w:val="24"/>
              </w:rPr>
              <w:t>的系统研究，取得了如下主要创新成果</w:t>
            </w:r>
            <w:r w:rsidRPr="00CD5824">
              <w:rPr>
                <w:rFonts w:ascii="仿宋" w:eastAsia="仿宋" w:hAnsi="仿宋" w:cs="宋体" w:hint="eastAsia"/>
                <w:bCs/>
                <w:sz w:val="28"/>
                <w:szCs w:val="24"/>
              </w:rPr>
              <w:t>：</w:t>
            </w:r>
          </w:p>
          <w:p w14:paraId="23319246" w14:textId="77777777" w:rsidR="00553D1D" w:rsidRPr="00CD5824" w:rsidRDefault="00553D1D" w:rsidP="00553D1D">
            <w:pPr>
              <w:spacing w:line="360" w:lineRule="auto"/>
              <w:ind w:firstLineChars="200" w:firstLine="560"/>
              <w:rPr>
                <w:rFonts w:ascii="仿宋" w:eastAsia="仿宋" w:hAnsi="仿宋" w:cs="宋体"/>
                <w:bCs/>
                <w:sz w:val="28"/>
                <w:szCs w:val="24"/>
              </w:rPr>
            </w:pPr>
            <w:r w:rsidRPr="00CD5824">
              <w:rPr>
                <w:rFonts w:ascii="仿宋" w:eastAsia="仿宋" w:hAnsi="仿宋" w:cs="宋体"/>
                <w:bCs/>
                <w:sz w:val="28"/>
                <w:szCs w:val="24"/>
              </w:rPr>
              <w:t>1.</w:t>
            </w:r>
            <w:r w:rsidRPr="00CD5824">
              <w:rPr>
                <w:rFonts w:ascii="仿宋" w:eastAsia="仿宋" w:hAnsi="仿宋" w:cs="宋体" w:hint="eastAsia"/>
                <w:bCs/>
                <w:sz w:val="28"/>
                <w:szCs w:val="24"/>
              </w:rPr>
              <w:t>揭示了矿物掺合料协同优化对水泥基灌浆材料流动性能与力学性能的影响规律，研发了</w:t>
            </w:r>
            <w:r w:rsidRPr="00CD5824">
              <w:rPr>
                <w:rFonts w:ascii="仿宋" w:eastAsia="仿宋" w:hAnsi="仿宋" w:cs="宋体"/>
                <w:bCs/>
                <w:sz w:val="28"/>
                <w:szCs w:val="24"/>
              </w:rPr>
              <w:t>适合</w:t>
            </w:r>
            <w:r w:rsidRPr="00CD5824">
              <w:rPr>
                <w:rFonts w:ascii="仿宋" w:eastAsia="仿宋" w:hAnsi="仿宋" w:cs="宋体" w:hint="eastAsia"/>
                <w:bCs/>
                <w:sz w:val="28"/>
                <w:szCs w:val="24"/>
              </w:rPr>
              <w:t>半柔性路面的大流态、超早强与低收</w:t>
            </w:r>
            <w:r w:rsidRPr="00CD5824">
              <w:rPr>
                <w:rFonts w:ascii="仿宋" w:eastAsia="仿宋" w:hAnsi="仿宋" w:cs="宋体" w:hint="eastAsia"/>
                <w:bCs/>
                <w:sz w:val="28"/>
                <w:szCs w:val="24"/>
              </w:rPr>
              <w:lastRenderedPageBreak/>
              <w:t>缩的新型水泥基灌浆材料，</w:t>
            </w:r>
            <w:r w:rsidRPr="00CD5824">
              <w:rPr>
                <w:rFonts w:ascii="仿宋" w:eastAsia="仿宋" w:hAnsi="仿宋" w:cs="宋体"/>
                <w:bCs/>
                <w:sz w:val="28"/>
                <w:szCs w:val="24"/>
              </w:rPr>
              <w:t>实现了</w:t>
            </w:r>
            <w:r w:rsidRPr="00CD5824">
              <w:rPr>
                <w:rFonts w:ascii="仿宋" w:eastAsia="仿宋" w:hAnsi="仿宋" w:cs="宋体" w:hint="eastAsia"/>
                <w:bCs/>
                <w:sz w:val="28"/>
                <w:szCs w:val="24"/>
              </w:rPr>
              <w:t>工厂化试生产。</w:t>
            </w:r>
          </w:p>
          <w:p w14:paraId="3FC54E89" w14:textId="77777777" w:rsidR="00553D1D" w:rsidRPr="00CD5824" w:rsidRDefault="00553D1D" w:rsidP="00553D1D">
            <w:pPr>
              <w:spacing w:line="360" w:lineRule="auto"/>
              <w:ind w:firstLineChars="200" w:firstLine="560"/>
              <w:rPr>
                <w:rFonts w:ascii="仿宋" w:eastAsia="仿宋" w:hAnsi="仿宋" w:cs="宋体"/>
                <w:bCs/>
                <w:sz w:val="28"/>
                <w:szCs w:val="24"/>
              </w:rPr>
            </w:pPr>
            <w:r w:rsidRPr="00CD5824">
              <w:rPr>
                <w:rFonts w:ascii="仿宋" w:eastAsia="仿宋" w:hAnsi="仿宋" w:cs="宋体" w:hint="eastAsia"/>
                <w:bCs/>
                <w:sz w:val="28"/>
                <w:szCs w:val="24"/>
              </w:rPr>
              <w:t>2.提出了</w:t>
            </w:r>
            <w:r w:rsidRPr="00CD5824">
              <w:rPr>
                <w:rFonts w:ascii="仿宋" w:eastAsia="仿宋" w:hAnsi="仿宋" w:cs="宋体" w:hint="eastAsia"/>
                <w:kern w:val="0"/>
                <w:sz w:val="28"/>
                <w:szCs w:val="24"/>
              </w:rPr>
              <w:t>大空隙多级</w:t>
            </w:r>
            <w:proofErr w:type="gramStart"/>
            <w:r w:rsidRPr="00CD5824">
              <w:rPr>
                <w:rFonts w:ascii="仿宋" w:eastAsia="仿宋" w:hAnsi="仿宋" w:cs="宋体"/>
                <w:kern w:val="0"/>
                <w:sz w:val="28"/>
                <w:szCs w:val="24"/>
              </w:rPr>
              <w:t>骨架</w:t>
            </w:r>
            <w:r w:rsidRPr="00CD5824">
              <w:rPr>
                <w:rFonts w:ascii="仿宋" w:eastAsia="仿宋" w:hAnsi="仿宋" w:cs="宋体" w:hint="eastAsia"/>
                <w:kern w:val="0"/>
                <w:sz w:val="28"/>
                <w:szCs w:val="24"/>
              </w:rPr>
              <w:t>嵌挤沥青混合料</w:t>
            </w:r>
            <w:proofErr w:type="gramEnd"/>
            <w:r w:rsidRPr="00CD5824">
              <w:rPr>
                <w:rFonts w:ascii="仿宋" w:eastAsia="仿宋" w:hAnsi="仿宋" w:cs="宋体" w:hint="eastAsia"/>
                <w:kern w:val="0"/>
                <w:sz w:val="28"/>
                <w:szCs w:val="24"/>
              </w:rPr>
              <w:t>级配</w:t>
            </w:r>
            <w:r w:rsidRPr="00CD5824">
              <w:rPr>
                <w:rFonts w:ascii="仿宋" w:eastAsia="仿宋" w:hAnsi="仿宋" w:cs="宋体"/>
                <w:kern w:val="0"/>
                <w:sz w:val="28"/>
                <w:szCs w:val="24"/>
              </w:rPr>
              <w:t>控制关键筛孔、</w:t>
            </w:r>
            <w:r w:rsidRPr="00CD5824">
              <w:rPr>
                <w:rFonts w:ascii="仿宋" w:eastAsia="仿宋" w:hAnsi="仿宋" w:cs="宋体" w:hint="eastAsia"/>
                <w:bCs/>
                <w:sz w:val="28"/>
                <w:szCs w:val="24"/>
              </w:rPr>
              <w:t>灌浆材料</w:t>
            </w:r>
            <w:r w:rsidRPr="00CD5824">
              <w:rPr>
                <w:rFonts w:ascii="仿宋" w:eastAsia="仿宋" w:hAnsi="仿宋" w:cs="宋体"/>
                <w:bCs/>
                <w:sz w:val="28"/>
                <w:szCs w:val="24"/>
              </w:rPr>
              <w:t>2</w:t>
            </w:r>
            <w:r w:rsidRPr="00CD5824">
              <w:rPr>
                <w:rFonts w:ascii="仿宋" w:eastAsia="仿宋" w:hAnsi="仿宋" w:cs="宋体" w:hint="eastAsia"/>
                <w:bCs/>
                <w:sz w:val="28"/>
                <w:szCs w:val="24"/>
              </w:rPr>
              <w:t>h强度、复合路面车辙深度等关键指标，构建了灌浆料、母体混合料与复合路面三位一体的设计指标体系。</w:t>
            </w:r>
          </w:p>
          <w:p w14:paraId="0F62C613" w14:textId="77777777" w:rsidR="00553D1D" w:rsidRPr="00CD5824" w:rsidRDefault="00553D1D" w:rsidP="00553D1D">
            <w:pPr>
              <w:spacing w:line="360" w:lineRule="auto"/>
              <w:ind w:firstLineChars="200" w:firstLine="560"/>
              <w:rPr>
                <w:rFonts w:ascii="仿宋" w:eastAsia="仿宋" w:hAnsi="仿宋" w:cs="宋体"/>
                <w:bCs/>
                <w:sz w:val="28"/>
                <w:szCs w:val="24"/>
              </w:rPr>
            </w:pPr>
            <w:r w:rsidRPr="00CD5824">
              <w:rPr>
                <w:rFonts w:ascii="仿宋" w:eastAsia="仿宋" w:hAnsi="仿宋" w:cs="宋体"/>
                <w:bCs/>
                <w:sz w:val="28"/>
                <w:szCs w:val="24"/>
              </w:rPr>
              <w:t>3.</w:t>
            </w:r>
            <w:r w:rsidRPr="00CD5824">
              <w:rPr>
                <w:rFonts w:ascii="仿宋" w:eastAsia="仿宋" w:hAnsi="仿宋" w:cs="宋体" w:hint="eastAsia"/>
                <w:bCs/>
                <w:sz w:val="28"/>
                <w:szCs w:val="24"/>
              </w:rPr>
              <w:t>研发了刚柔复合路面现场拌和、制浆与灌注的一体化智能施工装备，形成了</w:t>
            </w:r>
            <w:r w:rsidRPr="00CD5824">
              <w:rPr>
                <w:rFonts w:ascii="仿宋" w:eastAsia="仿宋" w:hAnsi="仿宋" w:cs="宋体"/>
                <w:bCs/>
                <w:sz w:val="28"/>
                <w:szCs w:val="24"/>
              </w:rPr>
              <w:t>成套施工技术。</w:t>
            </w:r>
          </w:p>
          <w:p w14:paraId="5B557462" w14:textId="77777777" w:rsidR="00553D1D" w:rsidRPr="00CD5824" w:rsidRDefault="00553D1D" w:rsidP="00553D1D">
            <w:pPr>
              <w:spacing w:line="360" w:lineRule="auto"/>
              <w:ind w:firstLineChars="200" w:firstLine="560"/>
              <w:rPr>
                <w:rFonts w:ascii="仿宋" w:eastAsia="仿宋" w:hAnsi="仿宋" w:cs="宋体"/>
                <w:bCs/>
                <w:sz w:val="28"/>
                <w:szCs w:val="24"/>
              </w:rPr>
            </w:pPr>
            <w:r w:rsidRPr="00CD5824">
              <w:rPr>
                <w:rFonts w:ascii="仿宋" w:eastAsia="仿宋" w:hAnsi="仿宋" w:cs="宋体" w:hint="eastAsia"/>
                <w:bCs/>
                <w:sz w:val="28"/>
                <w:szCs w:val="24"/>
              </w:rPr>
              <w:t>三、项目成果已在山东省邹平市邹魏路拓宽改建、天津市</w:t>
            </w:r>
            <w:proofErr w:type="gramStart"/>
            <w:r w:rsidRPr="00CD5824">
              <w:rPr>
                <w:rFonts w:ascii="仿宋" w:eastAsia="仿宋" w:hAnsi="仿宋" w:cs="宋体" w:hint="eastAsia"/>
                <w:bCs/>
                <w:sz w:val="28"/>
                <w:szCs w:val="24"/>
              </w:rPr>
              <w:t>盛展路</w:t>
            </w:r>
            <w:proofErr w:type="gramEnd"/>
            <w:r w:rsidRPr="00CD5824">
              <w:rPr>
                <w:rFonts w:ascii="仿宋" w:eastAsia="仿宋" w:hAnsi="仿宋" w:cs="宋体" w:hint="eastAsia"/>
                <w:bCs/>
                <w:sz w:val="28"/>
                <w:szCs w:val="24"/>
              </w:rPr>
              <w:t>（天津大道—国展大道）等工程成功应用，</w:t>
            </w:r>
            <w:r w:rsidRPr="00CD5824">
              <w:rPr>
                <w:rFonts w:ascii="仿宋" w:eastAsia="仿宋" w:hAnsi="仿宋" w:cs="宋体" w:hint="eastAsia"/>
                <w:kern w:val="0"/>
                <w:sz w:val="28"/>
                <w:szCs w:val="24"/>
              </w:rPr>
              <w:t>经济、社会效益显著，具有良好的推广价值</w:t>
            </w:r>
            <w:r w:rsidRPr="00CD5824">
              <w:rPr>
                <w:rFonts w:ascii="仿宋" w:eastAsia="仿宋" w:hAnsi="仿宋" w:cs="宋体" w:hint="eastAsia"/>
                <w:bCs/>
                <w:sz w:val="28"/>
                <w:szCs w:val="24"/>
              </w:rPr>
              <w:t>。</w:t>
            </w:r>
          </w:p>
          <w:p w14:paraId="785EB741" w14:textId="77777777" w:rsidR="00553D1D" w:rsidRPr="00CD5824" w:rsidRDefault="00553D1D" w:rsidP="00553D1D">
            <w:pPr>
              <w:spacing w:line="360" w:lineRule="auto"/>
              <w:ind w:firstLineChars="200" w:firstLine="560"/>
              <w:rPr>
                <w:rFonts w:ascii="仿宋" w:eastAsia="仿宋" w:hAnsi="仿宋" w:cs="宋体"/>
                <w:bCs/>
                <w:sz w:val="28"/>
                <w:szCs w:val="24"/>
              </w:rPr>
            </w:pPr>
            <w:r w:rsidRPr="00CD5824">
              <w:rPr>
                <w:rFonts w:ascii="仿宋" w:eastAsia="仿宋" w:hAnsi="仿宋" w:cs="宋体" w:hint="eastAsia"/>
                <w:bCs/>
                <w:sz w:val="28"/>
                <w:szCs w:val="24"/>
              </w:rPr>
              <w:t>综上所述，项目研究成果总体上达到国际先进水平。</w:t>
            </w:r>
          </w:p>
          <w:p w14:paraId="09700945" w14:textId="64A928C7" w:rsidR="00553D1D" w:rsidRPr="00CD5824" w:rsidRDefault="00553D1D" w:rsidP="00553D1D">
            <w:pPr>
              <w:spacing w:line="360" w:lineRule="auto"/>
              <w:ind w:firstLineChars="200" w:firstLine="560"/>
              <w:rPr>
                <w:rFonts w:ascii="仿宋" w:eastAsia="仿宋" w:hAnsi="仿宋" w:cs="仿宋"/>
                <w:b/>
                <w:sz w:val="28"/>
                <w:szCs w:val="24"/>
              </w:rPr>
            </w:pPr>
            <w:r w:rsidRPr="00CD5824">
              <w:rPr>
                <w:rFonts w:ascii="仿宋" w:eastAsia="仿宋" w:hAnsi="仿宋" w:cs="宋体" w:hint="eastAsia"/>
                <w:bCs/>
                <w:sz w:val="28"/>
                <w:szCs w:val="24"/>
              </w:rPr>
              <w:t>建议进一步加强推广应用。</w:t>
            </w:r>
          </w:p>
          <w:p w14:paraId="2A204787" w14:textId="77777777" w:rsidR="00553D1D" w:rsidRPr="00CD5824" w:rsidRDefault="00553D1D" w:rsidP="00553D1D">
            <w:pPr>
              <w:spacing w:line="360" w:lineRule="auto"/>
              <w:jc w:val="center"/>
              <w:rPr>
                <w:rFonts w:ascii="仿宋" w:eastAsia="仿宋" w:hAnsi="仿宋" w:cs="仿宋"/>
                <w:b/>
                <w:sz w:val="28"/>
                <w:szCs w:val="24"/>
              </w:rPr>
            </w:pPr>
          </w:p>
          <w:p w14:paraId="3364C702" w14:textId="77777777" w:rsidR="00553D1D" w:rsidRPr="00CD5824" w:rsidRDefault="00553D1D" w:rsidP="00553D1D">
            <w:pPr>
              <w:spacing w:line="360" w:lineRule="auto"/>
              <w:jc w:val="center"/>
              <w:rPr>
                <w:rFonts w:ascii="仿宋" w:eastAsia="仿宋" w:hAnsi="仿宋" w:cs="仿宋"/>
                <w:b/>
                <w:sz w:val="28"/>
                <w:szCs w:val="24"/>
              </w:rPr>
            </w:pPr>
          </w:p>
          <w:p w14:paraId="3C335DB6" w14:textId="77777777" w:rsidR="00553D1D" w:rsidRPr="00CD5824" w:rsidRDefault="00553D1D" w:rsidP="00553D1D">
            <w:pPr>
              <w:spacing w:line="360" w:lineRule="auto"/>
              <w:jc w:val="center"/>
              <w:rPr>
                <w:rFonts w:ascii="仿宋" w:eastAsia="仿宋" w:hAnsi="仿宋" w:cs="仿宋"/>
                <w:b/>
                <w:sz w:val="28"/>
                <w:szCs w:val="24"/>
              </w:rPr>
            </w:pPr>
          </w:p>
          <w:p w14:paraId="199EDB9F" w14:textId="77777777" w:rsidR="00553D1D" w:rsidRPr="00CD5824" w:rsidRDefault="00553D1D" w:rsidP="00553D1D">
            <w:pPr>
              <w:spacing w:line="360" w:lineRule="auto"/>
              <w:jc w:val="center"/>
              <w:rPr>
                <w:rFonts w:ascii="仿宋" w:eastAsia="仿宋" w:hAnsi="仿宋" w:cs="仿宋"/>
                <w:b/>
                <w:sz w:val="28"/>
                <w:szCs w:val="24"/>
              </w:rPr>
            </w:pPr>
          </w:p>
          <w:p w14:paraId="7E5C27B1" w14:textId="77777777" w:rsidR="00553D1D" w:rsidRPr="00CD5824" w:rsidRDefault="00553D1D" w:rsidP="00553D1D">
            <w:pPr>
              <w:spacing w:line="360" w:lineRule="auto"/>
              <w:jc w:val="center"/>
              <w:rPr>
                <w:rFonts w:ascii="仿宋" w:eastAsia="仿宋" w:hAnsi="仿宋" w:cs="仿宋"/>
                <w:b/>
                <w:sz w:val="28"/>
                <w:szCs w:val="24"/>
              </w:rPr>
            </w:pPr>
          </w:p>
          <w:p w14:paraId="306BB5B3" w14:textId="77777777" w:rsidR="00553D1D" w:rsidRPr="00CD5824" w:rsidRDefault="00553D1D" w:rsidP="00553D1D">
            <w:pPr>
              <w:spacing w:line="360" w:lineRule="auto"/>
              <w:jc w:val="center"/>
              <w:rPr>
                <w:rFonts w:ascii="仿宋" w:eastAsia="仿宋" w:hAnsi="仿宋" w:cs="仿宋"/>
                <w:b/>
                <w:sz w:val="28"/>
                <w:szCs w:val="24"/>
              </w:rPr>
            </w:pPr>
          </w:p>
          <w:p w14:paraId="2F266C5F" w14:textId="77777777" w:rsidR="00553D1D" w:rsidRPr="00CD5824" w:rsidRDefault="00553D1D" w:rsidP="00553D1D">
            <w:pPr>
              <w:spacing w:line="360" w:lineRule="auto"/>
              <w:jc w:val="center"/>
              <w:rPr>
                <w:rFonts w:ascii="仿宋" w:eastAsia="仿宋" w:hAnsi="仿宋" w:cs="仿宋"/>
                <w:b/>
                <w:sz w:val="28"/>
                <w:szCs w:val="24"/>
              </w:rPr>
            </w:pPr>
          </w:p>
          <w:p w14:paraId="701831E7" w14:textId="77777777" w:rsidR="00553D1D" w:rsidRPr="00CD5824" w:rsidRDefault="00553D1D" w:rsidP="00553D1D">
            <w:pPr>
              <w:spacing w:line="360" w:lineRule="auto"/>
              <w:jc w:val="center"/>
              <w:rPr>
                <w:rFonts w:ascii="仿宋" w:eastAsia="仿宋" w:hAnsi="仿宋" w:cs="仿宋"/>
                <w:b/>
                <w:sz w:val="28"/>
                <w:szCs w:val="24"/>
              </w:rPr>
            </w:pPr>
          </w:p>
          <w:p w14:paraId="286BFD53" w14:textId="77777777" w:rsidR="00553D1D" w:rsidRDefault="00553D1D" w:rsidP="00553D1D">
            <w:pPr>
              <w:spacing w:line="360" w:lineRule="auto"/>
              <w:rPr>
                <w:rFonts w:ascii="仿宋" w:eastAsia="仿宋" w:hAnsi="仿宋" w:cs="仿宋"/>
                <w:b/>
                <w:sz w:val="28"/>
                <w:szCs w:val="24"/>
              </w:rPr>
            </w:pPr>
          </w:p>
          <w:p w14:paraId="1AEF816D" w14:textId="77777777" w:rsidR="00553D1D" w:rsidRDefault="00553D1D" w:rsidP="00553D1D">
            <w:pPr>
              <w:spacing w:line="360" w:lineRule="auto"/>
              <w:rPr>
                <w:rFonts w:ascii="仿宋" w:eastAsia="仿宋" w:hAnsi="仿宋" w:cs="仿宋"/>
                <w:b/>
                <w:sz w:val="28"/>
                <w:szCs w:val="24"/>
              </w:rPr>
            </w:pPr>
          </w:p>
          <w:p w14:paraId="6B3F705D" w14:textId="28CEA728" w:rsidR="00553D1D" w:rsidRPr="00646DC6" w:rsidRDefault="00553D1D" w:rsidP="00553D1D">
            <w:pPr>
              <w:spacing w:line="360" w:lineRule="auto"/>
              <w:rPr>
                <w:rFonts w:ascii="仿宋" w:eastAsia="仿宋" w:hAnsi="仿宋" w:cs="仿宋"/>
                <w:b/>
                <w:sz w:val="24"/>
              </w:rPr>
            </w:pPr>
          </w:p>
        </w:tc>
      </w:tr>
    </w:tbl>
    <w:p w14:paraId="3B93E821" w14:textId="77777777" w:rsidR="007F4EC1" w:rsidRDefault="007F4EC1"/>
    <w:sectPr w:rsidR="007F4EC1" w:rsidSect="00BC09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921B" w14:textId="77777777" w:rsidR="00EF4C19" w:rsidRDefault="00EF4C19" w:rsidP="00553D1D">
      <w:r>
        <w:separator/>
      </w:r>
    </w:p>
  </w:endnote>
  <w:endnote w:type="continuationSeparator" w:id="0">
    <w:p w14:paraId="1E2D239D" w14:textId="77777777" w:rsidR="00EF4C19" w:rsidRDefault="00EF4C19" w:rsidP="0055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2DA8" w14:textId="77777777" w:rsidR="00EF4C19" w:rsidRDefault="00EF4C19" w:rsidP="00553D1D">
      <w:r>
        <w:separator/>
      </w:r>
    </w:p>
  </w:footnote>
  <w:footnote w:type="continuationSeparator" w:id="0">
    <w:p w14:paraId="58BE14A2" w14:textId="77777777" w:rsidR="00EF4C19" w:rsidRDefault="00EF4C19" w:rsidP="00553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D3"/>
    <w:rsid w:val="000166EF"/>
    <w:rsid w:val="000952C6"/>
    <w:rsid w:val="00331BE9"/>
    <w:rsid w:val="00553D1D"/>
    <w:rsid w:val="00646DC6"/>
    <w:rsid w:val="007F4EC1"/>
    <w:rsid w:val="00866D39"/>
    <w:rsid w:val="00903032"/>
    <w:rsid w:val="00BC09D3"/>
    <w:rsid w:val="00CD5824"/>
    <w:rsid w:val="00E26ADA"/>
    <w:rsid w:val="00E40C70"/>
    <w:rsid w:val="00EF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6CC6F"/>
  <w15:chartTrackingRefBased/>
  <w15:docId w15:val="{076067E0-A725-40D4-A3D5-1862C2E7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D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3D1D"/>
    <w:rPr>
      <w:sz w:val="18"/>
      <w:szCs w:val="18"/>
    </w:rPr>
  </w:style>
  <w:style w:type="paragraph" w:styleId="a5">
    <w:name w:val="footer"/>
    <w:basedOn w:val="a"/>
    <w:link w:val="a6"/>
    <w:uiPriority w:val="99"/>
    <w:unhideWhenUsed/>
    <w:rsid w:val="00553D1D"/>
    <w:pPr>
      <w:tabs>
        <w:tab w:val="center" w:pos="4153"/>
        <w:tab w:val="right" w:pos="8306"/>
      </w:tabs>
      <w:snapToGrid w:val="0"/>
      <w:jc w:val="left"/>
    </w:pPr>
    <w:rPr>
      <w:sz w:val="18"/>
      <w:szCs w:val="18"/>
    </w:rPr>
  </w:style>
  <w:style w:type="character" w:customStyle="1" w:styleId="a6">
    <w:name w:val="页脚 字符"/>
    <w:basedOn w:val="a0"/>
    <w:link w:val="a5"/>
    <w:uiPriority w:val="99"/>
    <w:rsid w:val="00553D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jiangrj0725@163.com</dc:creator>
  <cp:keywords/>
  <dc:description/>
  <cp:lastModifiedBy>jiangrj0725@163.com</cp:lastModifiedBy>
  <cp:revision>2</cp:revision>
  <dcterms:created xsi:type="dcterms:W3CDTF">2022-08-26T06:41:00Z</dcterms:created>
  <dcterms:modified xsi:type="dcterms:W3CDTF">2022-09-01T06:36:00Z</dcterms:modified>
</cp:coreProperties>
</file>